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84"/>
        <w:gridCol w:w="7152"/>
      </w:tblGrid>
      <w:tr w:rsidR="003E7A6D">
        <w:trPr>
          <w:trHeight w:val="2505"/>
        </w:trPr>
        <w:tc>
          <w:tcPr>
            <w:tcW w:w="2484" w:type="dxa"/>
          </w:tcPr>
          <w:p w:rsidR="003E7A6D" w:rsidRDefault="003E7A6D">
            <w:pPr>
              <w:pStyle w:val="TableParagraph"/>
              <w:spacing w:before="88"/>
              <w:rPr>
                <w:rFonts w:ascii="Times New Roman"/>
                <w:sz w:val="20"/>
              </w:rPr>
            </w:pPr>
          </w:p>
          <w:p w:rsidR="003E7A6D" w:rsidRDefault="0044386B">
            <w:pPr>
              <w:pStyle w:val="TableParagraph"/>
              <w:ind w:left="151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  <w:lang w:val="en-GB" w:eastAsia="en-GB"/>
              </w:rPr>
              <w:drawing>
                <wp:inline distT="0" distB="0" distL="0" distR="0">
                  <wp:extent cx="1570990" cy="1640205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The Orchards logo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0990" cy="16402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52" w:type="dxa"/>
          </w:tcPr>
          <w:p w:rsidR="003E7A6D" w:rsidRDefault="003E7A6D">
            <w:pPr>
              <w:pStyle w:val="TableParagraph"/>
              <w:rPr>
                <w:rFonts w:ascii="Times New Roman"/>
                <w:sz w:val="24"/>
              </w:rPr>
            </w:pPr>
          </w:p>
          <w:p w:rsidR="003E7A6D" w:rsidRDefault="003E7A6D">
            <w:pPr>
              <w:pStyle w:val="TableParagraph"/>
              <w:spacing w:before="32"/>
              <w:rPr>
                <w:rFonts w:ascii="Times New Roman"/>
                <w:sz w:val="24"/>
              </w:rPr>
            </w:pPr>
          </w:p>
          <w:p w:rsidR="003E7A6D" w:rsidRDefault="00E447D2">
            <w:pPr>
              <w:pStyle w:val="TableParagraph"/>
              <w:spacing w:before="1" w:line="242" w:lineRule="auto"/>
              <w:ind w:left="107" w:right="4077"/>
              <w:rPr>
                <w:sz w:val="24"/>
              </w:rPr>
            </w:pPr>
            <w:r>
              <w:rPr>
                <w:sz w:val="24"/>
              </w:rPr>
              <w:t>SPECIAL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EDUCATIONAL</w:t>
            </w:r>
            <w:r>
              <w:rPr>
                <w:spacing w:val="-14"/>
                <w:sz w:val="24"/>
              </w:rPr>
              <w:t xml:space="preserve"> </w:t>
            </w:r>
            <w:r w:rsidR="00A61DF6">
              <w:rPr>
                <w:sz w:val="24"/>
              </w:rPr>
              <w:t xml:space="preserve">NEEDS </w:t>
            </w:r>
            <w:r>
              <w:rPr>
                <w:spacing w:val="-2"/>
                <w:sz w:val="24"/>
              </w:rPr>
              <w:t>POLICY</w:t>
            </w:r>
          </w:p>
        </w:tc>
      </w:tr>
    </w:tbl>
    <w:p w:rsidR="003E7A6D" w:rsidRDefault="003E7A6D">
      <w:pPr>
        <w:pStyle w:val="BodyText"/>
        <w:spacing w:before="32"/>
        <w:ind w:left="0"/>
        <w:rPr>
          <w:rFonts w:ascii="Times New Roman"/>
        </w:rPr>
      </w:pPr>
    </w:p>
    <w:p w:rsidR="003E7A6D" w:rsidRDefault="00E447D2">
      <w:pPr>
        <w:ind w:left="140"/>
        <w:rPr>
          <w:b/>
          <w:sz w:val="24"/>
        </w:rPr>
      </w:pPr>
      <w:bookmarkStart w:id="0" w:name="AIMS"/>
      <w:bookmarkEnd w:id="0"/>
      <w:r>
        <w:rPr>
          <w:b/>
          <w:spacing w:val="-4"/>
          <w:sz w:val="24"/>
        </w:rPr>
        <w:t>AIMS</w:t>
      </w:r>
    </w:p>
    <w:p w:rsidR="003E7A6D" w:rsidRDefault="00E447D2">
      <w:pPr>
        <w:pStyle w:val="BodyText"/>
        <w:spacing w:before="292"/>
        <w:ind w:left="140" w:right="29"/>
      </w:pPr>
      <w:r>
        <w:t>Special Educational Needs</w:t>
      </w:r>
      <w:r w:rsidR="0044386B">
        <w:t xml:space="preserve"> will be met by a </w:t>
      </w:r>
      <w:proofErr w:type="spellStart"/>
      <w:r w:rsidR="0044386B">
        <w:t>co-ordinated</w:t>
      </w:r>
      <w:proofErr w:type="spellEnd"/>
      <w:r w:rsidR="0044386B">
        <w:t xml:space="preserve"> </w:t>
      </w:r>
      <w:proofErr w:type="gramStart"/>
      <w:r>
        <w:t>approach which</w:t>
      </w:r>
      <w:proofErr w:type="gramEnd"/>
      <w:r>
        <w:t xml:space="preserve"> includes</w:t>
      </w:r>
      <w:r>
        <w:rPr>
          <w:spacing w:val="40"/>
        </w:rPr>
        <w:t xml:space="preserve"> </w:t>
      </w:r>
      <w:r>
        <w:t>resources,</w:t>
      </w:r>
      <w:r>
        <w:rPr>
          <w:spacing w:val="-5"/>
        </w:rPr>
        <w:t xml:space="preserve"> </w:t>
      </w:r>
      <w:r>
        <w:t>both</w:t>
      </w:r>
      <w:r>
        <w:rPr>
          <w:spacing w:val="-4"/>
        </w:rPr>
        <w:t xml:space="preserve"> </w:t>
      </w:r>
      <w:r>
        <w:t>human</w:t>
      </w:r>
      <w:r>
        <w:rPr>
          <w:spacing w:val="-4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material,</w:t>
      </w:r>
      <w:r>
        <w:rPr>
          <w:spacing w:val="-2"/>
        </w:rPr>
        <w:t xml:space="preserve"> </w:t>
      </w:r>
      <w:r w:rsidR="0044386B">
        <w:t>adaptation</w:t>
      </w:r>
      <w:r>
        <w:rPr>
          <w:spacing w:val="-1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assessment</w:t>
      </w:r>
      <w:r>
        <w:rPr>
          <w:spacing w:val="-1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need.</w:t>
      </w:r>
      <w:r>
        <w:rPr>
          <w:spacing w:val="40"/>
        </w:rPr>
        <w:t xml:space="preserve"> </w:t>
      </w:r>
      <w:r>
        <w:t>We</w:t>
      </w:r>
      <w:r>
        <w:rPr>
          <w:spacing w:val="-2"/>
        </w:rPr>
        <w:t xml:space="preserve"> </w:t>
      </w:r>
      <w:r>
        <w:t>aim</w:t>
      </w:r>
      <w:r>
        <w:rPr>
          <w:spacing w:val="-5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provide</w:t>
      </w:r>
      <w:r>
        <w:rPr>
          <w:spacing w:val="-4"/>
        </w:rPr>
        <w:t xml:space="preserve"> </w:t>
      </w:r>
      <w:r>
        <w:t>a broad and balanced curriculum within a stimulating environment, taking account of the gifts, talents and needs of each individual.</w:t>
      </w:r>
    </w:p>
    <w:p w:rsidR="003E7A6D" w:rsidRDefault="00E447D2">
      <w:pPr>
        <w:spacing w:before="293"/>
        <w:ind w:left="140"/>
        <w:rPr>
          <w:b/>
          <w:sz w:val="24"/>
        </w:rPr>
      </w:pPr>
      <w:r>
        <w:rPr>
          <w:b/>
          <w:spacing w:val="-2"/>
          <w:sz w:val="24"/>
        </w:rPr>
        <w:t>OBJECTIVES</w:t>
      </w:r>
    </w:p>
    <w:p w:rsidR="003E7A6D" w:rsidRDefault="00E447D2">
      <w:pPr>
        <w:pStyle w:val="BodyText"/>
        <w:ind w:left="140"/>
      </w:pPr>
      <w:r>
        <w:t>In order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achieve</w:t>
      </w:r>
      <w:r>
        <w:rPr>
          <w:spacing w:val="-3"/>
        </w:rPr>
        <w:t xml:space="preserve"> </w:t>
      </w:r>
      <w:r>
        <w:t>our</w:t>
      </w:r>
      <w:r>
        <w:rPr>
          <w:spacing w:val="-4"/>
        </w:rPr>
        <w:t xml:space="preserve"> </w:t>
      </w:r>
      <w:r>
        <w:t>aims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ensure</w:t>
      </w:r>
      <w:r>
        <w:rPr>
          <w:spacing w:val="-3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>children</w:t>
      </w:r>
      <w:r>
        <w:rPr>
          <w:spacing w:val="-3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special</w:t>
      </w:r>
      <w:r>
        <w:rPr>
          <w:spacing w:val="-4"/>
        </w:rPr>
        <w:t xml:space="preserve"> </w:t>
      </w:r>
      <w:r>
        <w:t>educational</w:t>
      </w:r>
      <w:r>
        <w:rPr>
          <w:spacing w:val="-4"/>
        </w:rPr>
        <w:t xml:space="preserve"> </w:t>
      </w:r>
      <w:r>
        <w:t>needs</w:t>
      </w:r>
      <w:r>
        <w:rPr>
          <w:spacing w:val="-4"/>
        </w:rPr>
        <w:t xml:space="preserve"> </w:t>
      </w:r>
      <w:r>
        <w:t>achieve their full potential and make progress we will:</w:t>
      </w:r>
    </w:p>
    <w:p w:rsidR="003E7A6D" w:rsidRDefault="00E447D2">
      <w:pPr>
        <w:pStyle w:val="ListParagraph"/>
        <w:numPr>
          <w:ilvl w:val="0"/>
          <w:numId w:val="4"/>
        </w:numPr>
        <w:tabs>
          <w:tab w:val="left" w:pos="858"/>
          <w:tab w:val="left" w:pos="860"/>
        </w:tabs>
        <w:spacing w:before="292"/>
        <w:ind w:right="221"/>
        <w:rPr>
          <w:b/>
          <w:sz w:val="24"/>
        </w:rPr>
      </w:pPr>
      <w:r>
        <w:rPr>
          <w:b/>
          <w:sz w:val="24"/>
        </w:rPr>
        <w:t>Ensure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that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pupils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participate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in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their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learning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and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increase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their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responsibility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for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 xml:space="preserve">their learning and </w:t>
      </w:r>
      <w:proofErr w:type="spellStart"/>
      <w:r>
        <w:rPr>
          <w:b/>
          <w:sz w:val="24"/>
        </w:rPr>
        <w:t>behaviour</w:t>
      </w:r>
      <w:proofErr w:type="spellEnd"/>
      <w:r>
        <w:rPr>
          <w:b/>
          <w:sz w:val="24"/>
        </w:rPr>
        <w:t>.</w:t>
      </w:r>
    </w:p>
    <w:p w:rsidR="003E7A6D" w:rsidRDefault="003E7A6D">
      <w:pPr>
        <w:pStyle w:val="BodyText"/>
        <w:spacing w:before="2"/>
        <w:ind w:left="0"/>
        <w:rPr>
          <w:b/>
        </w:rPr>
      </w:pPr>
    </w:p>
    <w:p w:rsidR="003E7A6D" w:rsidRDefault="00E447D2">
      <w:pPr>
        <w:pStyle w:val="ListParagraph"/>
        <w:numPr>
          <w:ilvl w:val="0"/>
          <w:numId w:val="4"/>
        </w:numPr>
        <w:tabs>
          <w:tab w:val="left" w:pos="858"/>
        </w:tabs>
        <w:ind w:left="858" w:hanging="358"/>
        <w:rPr>
          <w:b/>
          <w:sz w:val="24"/>
        </w:rPr>
      </w:pPr>
      <w:r>
        <w:rPr>
          <w:b/>
          <w:sz w:val="24"/>
        </w:rPr>
        <w:t>Ensure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good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working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relationships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with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parents,</w:t>
      </w:r>
      <w:r>
        <w:rPr>
          <w:b/>
          <w:spacing w:val="-2"/>
          <w:sz w:val="24"/>
        </w:rPr>
        <w:t xml:space="preserve"> </w:t>
      </w:r>
      <w:proofErr w:type="spellStart"/>
      <w:r>
        <w:rPr>
          <w:b/>
          <w:sz w:val="24"/>
        </w:rPr>
        <w:t>carers</w:t>
      </w:r>
      <w:proofErr w:type="spellEnd"/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and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the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community.</w:t>
      </w:r>
    </w:p>
    <w:p w:rsidR="003E7A6D" w:rsidRDefault="00E447D2">
      <w:pPr>
        <w:pStyle w:val="ListParagraph"/>
        <w:numPr>
          <w:ilvl w:val="0"/>
          <w:numId w:val="4"/>
        </w:numPr>
        <w:tabs>
          <w:tab w:val="left" w:pos="858"/>
          <w:tab w:val="left" w:pos="860"/>
        </w:tabs>
        <w:spacing w:before="292"/>
        <w:ind w:right="47"/>
        <w:jc w:val="both"/>
        <w:rPr>
          <w:b/>
          <w:sz w:val="24"/>
        </w:rPr>
      </w:pPr>
      <w:r>
        <w:rPr>
          <w:b/>
          <w:sz w:val="24"/>
        </w:rPr>
        <w:t>Ensure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that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the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school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offers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a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broad,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balanced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and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adapted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curriculum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that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is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accessible to pupils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with special educational needs and promotes high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standards of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 xml:space="preserve">attainment and </w:t>
      </w:r>
      <w:r>
        <w:rPr>
          <w:b/>
          <w:spacing w:val="-2"/>
          <w:sz w:val="24"/>
        </w:rPr>
        <w:t>achievement.</w:t>
      </w:r>
    </w:p>
    <w:p w:rsidR="003E7A6D" w:rsidRDefault="003E7A6D">
      <w:pPr>
        <w:pStyle w:val="BodyText"/>
        <w:ind w:left="0"/>
        <w:rPr>
          <w:b/>
        </w:rPr>
      </w:pPr>
    </w:p>
    <w:p w:rsidR="003E7A6D" w:rsidRDefault="00E447D2">
      <w:pPr>
        <w:pStyle w:val="ListParagraph"/>
        <w:numPr>
          <w:ilvl w:val="0"/>
          <w:numId w:val="4"/>
        </w:numPr>
        <w:tabs>
          <w:tab w:val="left" w:pos="858"/>
          <w:tab w:val="left" w:pos="860"/>
        </w:tabs>
        <w:ind w:right="518"/>
        <w:rPr>
          <w:b/>
          <w:sz w:val="24"/>
        </w:rPr>
      </w:pPr>
      <w:r>
        <w:rPr>
          <w:b/>
          <w:sz w:val="24"/>
        </w:rPr>
        <w:t>Ensure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that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the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learning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needs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the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children</w:t>
      </w:r>
      <w:r>
        <w:rPr>
          <w:b/>
          <w:spacing w:val="-3"/>
          <w:sz w:val="24"/>
        </w:rPr>
        <w:t xml:space="preserve"> </w:t>
      </w:r>
      <w:proofErr w:type="gramStart"/>
      <w:r>
        <w:rPr>
          <w:b/>
          <w:sz w:val="24"/>
        </w:rPr>
        <w:t>are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identified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and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assessed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as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early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as possible,</w:t>
      </w:r>
      <w:proofErr w:type="gramEnd"/>
      <w:r>
        <w:rPr>
          <w:b/>
          <w:sz w:val="24"/>
        </w:rPr>
        <w:t xml:space="preserve"> and that their progress is closely monitored.</w:t>
      </w:r>
    </w:p>
    <w:p w:rsidR="003E7A6D" w:rsidRDefault="00E447D2">
      <w:pPr>
        <w:pStyle w:val="ListParagraph"/>
        <w:numPr>
          <w:ilvl w:val="0"/>
          <w:numId w:val="4"/>
        </w:numPr>
        <w:tabs>
          <w:tab w:val="left" w:pos="858"/>
          <w:tab w:val="left" w:pos="860"/>
        </w:tabs>
        <w:spacing w:before="292"/>
        <w:ind w:right="621"/>
        <w:rPr>
          <w:b/>
          <w:sz w:val="24"/>
        </w:rPr>
      </w:pPr>
      <w:r>
        <w:rPr>
          <w:b/>
          <w:sz w:val="24"/>
        </w:rPr>
        <w:t>Ensure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all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teaching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and</w:t>
      </w:r>
      <w:r>
        <w:rPr>
          <w:b/>
          <w:spacing w:val="-3"/>
          <w:sz w:val="24"/>
        </w:rPr>
        <w:t xml:space="preserve"> </w:t>
      </w:r>
      <w:proofErr w:type="spellStart"/>
      <w:proofErr w:type="gramStart"/>
      <w:r>
        <w:rPr>
          <w:b/>
          <w:sz w:val="24"/>
        </w:rPr>
        <w:t>non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teaching</w:t>
      </w:r>
      <w:proofErr w:type="spellEnd"/>
      <w:proofErr w:type="gramEnd"/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staff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are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involved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in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planning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and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meeting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the learning needs of children with special educational needs.</w:t>
      </w:r>
    </w:p>
    <w:p w:rsidR="003E7A6D" w:rsidRPr="0044386B" w:rsidRDefault="00E447D2" w:rsidP="0044386B">
      <w:pPr>
        <w:pStyle w:val="ListParagraph"/>
        <w:numPr>
          <w:ilvl w:val="0"/>
          <w:numId w:val="4"/>
        </w:numPr>
        <w:tabs>
          <w:tab w:val="left" w:pos="858"/>
          <w:tab w:val="left" w:pos="860"/>
        </w:tabs>
        <w:spacing w:before="293" w:line="242" w:lineRule="auto"/>
        <w:ind w:right="992"/>
        <w:rPr>
          <w:b/>
          <w:sz w:val="24"/>
        </w:rPr>
      </w:pPr>
      <w:r>
        <w:rPr>
          <w:b/>
          <w:sz w:val="24"/>
        </w:rPr>
        <w:t>Ensure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that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the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school</w:t>
      </w:r>
      <w:r>
        <w:rPr>
          <w:b/>
          <w:spacing w:val="-4"/>
          <w:sz w:val="24"/>
        </w:rPr>
        <w:t xml:space="preserve"> </w:t>
      </w:r>
      <w:proofErr w:type="spellStart"/>
      <w:r>
        <w:rPr>
          <w:b/>
          <w:sz w:val="24"/>
        </w:rPr>
        <w:t>liases</w:t>
      </w:r>
      <w:proofErr w:type="spellEnd"/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with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outside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agencies,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including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special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schools,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to effectively meet the needs of the staff and pupils.</w:t>
      </w:r>
    </w:p>
    <w:p w:rsidR="003E7A6D" w:rsidRDefault="003E7A6D">
      <w:pPr>
        <w:pStyle w:val="BodyText"/>
        <w:spacing w:before="288"/>
        <w:ind w:left="0"/>
        <w:rPr>
          <w:b/>
        </w:rPr>
      </w:pPr>
    </w:p>
    <w:p w:rsidR="003E7A6D" w:rsidRDefault="00E447D2">
      <w:pPr>
        <w:pStyle w:val="Heading1"/>
        <w:rPr>
          <w:u w:val="none"/>
        </w:rPr>
      </w:pPr>
      <w:bookmarkStart w:id="1" w:name="ROLES_AND_RESPONSIBILITIES"/>
      <w:bookmarkEnd w:id="1"/>
      <w:r>
        <w:t>ROLES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rPr>
          <w:spacing w:val="-2"/>
        </w:rPr>
        <w:t>RESPONSIBILITIES</w:t>
      </w:r>
    </w:p>
    <w:p w:rsidR="003E7A6D" w:rsidRDefault="00E447D2" w:rsidP="0044386B">
      <w:pPr>
        <w:pStyle w:val="BodyText"/>
        <w:spacing w:before="292"/>
        <w:ind w:left="140" w:right="70"/>
      </w:pPr>
      <w:r>
        <w:rPr>
          <w:b/>
        </w:rPr>
        <w:t xml:space="preserve">The Governing Body </w:t>
      </w:r>
      <w:proofErr w:type="gramStart"/>
      <w:r>
        <w:t>should, in co-operation with the Headteacher, determine</w:t>
      </w:r>
      <w:proofErr w:type="gramEnd"/>
      <w:r>
        <w:t xml:space="preserve"> the school’s general</w:t>
      </w:r>
      <w:r>
        <w:rPr>
          <w:spacing w:val="-4"/>
        </w:rPr>
        <w:t xml:space="preserve"> </w:t>
      </w:r>
      <w:r>
        <w:t>policy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approach to</w:t>
      </w:r>
      <w:r>
        <w:rPr>
          <w:spacing w:val="-3"/>
        </w:rPr>
        <w:t xml:space="preserve"> </w:t>
      </w:r>
      <w:r>
        <w:t>provision</w:t>
      </w:r>
      <w:r>
        <w:rPr>
          <w:spacing w:val="-3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children</w:t>
      </w:r>
      <w:r>
        <w:rPr>
          <w:spacing w:val="-3"/>
        </w:rPr>
        <w:t xml:space="preserve"> </w:t>
      </w:r>
      <w:r>
        <w:t>with special</w:t>
      </w:r>
      <w:r>
        <w:rPr>
          <w:spacing w:val="-1"/>
        </w:rPr>
        <w:t xml:space="preserve"> </w:t>
      </w:r>
      <w:r>
        <w:t>educational</w:t>
      </w:r>
      <w:r>
        <w:rPr>
          <w:spacing w:val="-1"/>
        </w:rPr>
        <w:t xml:space="preserve"> </w:t>
      </w:r>
      <w:r>
        <w:t>needs,</w:t>
      </w:r>
      <w:r>
        <w:rPr>
          <w:spacing w:val="-4"/>
        </w:rPr>
        <w:t xml:space="preserve"> </w:t>
      </w:r>
      <w:r>
        <w:t>establish</w:t>
      </w:r>
      <w:r>
        <w:rPr>
          <w:spacing w:val="-3"/>
        </w:rPr>
        <w:t xml:space="preserve"> </w:t>
      </w:r>
      <w:r>
        <w:t>the appropriate staffing and funding arrangements, maintaining a general oversight of the school’s work.</w:t>
      </w:r>
      <w:r>
        <w:rPr>
          <w:spacing w:val="40"/>
        </w:rPr>
        <w:t xml:space="preserve"> </w:t>
      </w:r>
    </w:p>
    <w:p w:rsidR="003E7A6D" w:rsidRDefault="003E7A6D">
      <w:pPr>
        <w:pStyle w:val="BodyText"/>
        <w:ind w:left="0"/>
      </w:pPr>
    </w:p>
    <w:p w:rsidR="003E7A6D" w:rsidRDefault="00E447D2">
      <w:pPr>
        <w:pStyle w:val="BodyText"/>
        <w:ind w:left="140" w:right="103"/>
        <w:jc w:val="both"/>
      </w:pPr>
      <w:r>
        <w:rPr>
          <w:b/>
        </w:rPr>
        <w:t xml:space="preserve">The Head teacher </w:t>
      </w:r>
      <w:r>
        <w:t>has responsibility</w:t>
      </w:r>
      <w:r>
        <w:rPr>
          <w:spacing w:val="-1"/>
        </w:rPr>
        <w:t xml:space="preserve"> </w:t>
      </w:r>
      <w:r>
        <w:t>for the day-to-day management of all aspects of the school’s work,</w:t>
      </w:r>
      <w:r>
        <w:rPr>
          <w:spacing w:val="-1"/>
        </w:rPr>
        <w:t xml:space="preserve"> </w:t>
      </w:r>
      <w:r>
        <w:t>including</w:t>
      </w:r>
      <w:r>
        <w:rPr>
          <w:spacing w:val="-2"/>
        </w:rPr>
        <w:t xml:space="preserve"> </w:t>
      </w:r>
      <w:r>
        <w:t>provision</w:t>
      </w:r>
      <w:r>
        <w:rPr>
          <w:spacing w:val="-3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children</w:t>
      </w:r>
      <w:r>
        <w:rPr>
          <w:spacing w:val="-3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SEN.</w:t>
      </w:r>
      <w:r>
        <w:rPr>
          <w:spacing w:val="80"/>
        </w:rPr>
        <w:t xml:space="preserve"> </w:t>
      </w:r>
      <w:r>
        <w:t>She</w:t>
      </w:r>
      <w:r>
        <w:rPr>
          <w:spacing w:val="-3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keep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Governing</w:t>
      </w:r>
      <w:r>
        <w:rPr>
          <w:spacing w:val="-2"/>
        </w:rPr>
        <w:t xml:space="preserve"> </w:t>
      </w:r>
      <w:r>
        <w:t>Body</w:t>
      </w:r>
      <w:r>
        <w:rPr>
          <w:spacing w:val="-5"/>
        </w:rPr>
        <w:t xml:space="preserve"> </w:t>
      </w:r>
      <w:r>
        <w:t>fully</w:t>
      </w:r>
      <w:r>
        <w:rPr>
          <w:spacing w:val="-2"/>
        </w:rPr>
        <w:t xml:space="preserve"> </w:t>
      </w:r>
      <w:r>
        <w:t>informed. The Headteacher will work closely with the school’s SEN lead.</w:t>
      </w:r>
    </w:p>
    <w:p w:rsidR="003E7A6D" w:rsidRDefault="003E7A6D">
      <w:pPr>
        <w:pStyle w:val="BodyText"/>
        <w:spacing w:before="1"/>
        <w:ind w:left="0"/>
      </w:pPr>
    </w:p>
    <w:p w:rsidR="003E7A6D" w:rsidRDefault="00E447D2">
      <w:pPr>
        <w:pStyle w:val="BodyText"/>
        <w:spacing w:before="1"/>
        <w:ind w:left="140" w:right="19"/>
      </w:pPr>
      <w:r>
        <w:rPr>
          <w:b/>
        </w:rPr>
        <w:t xml:space="preserve">All Teaching Staff and Teaching Assistants </w:t>
      </w:r>
      <w:r>
        <w:t>should be involved with the development of the SEN policy and should be fully aware of the school’s procedures for identifying, assessing an</w:t>
      </w:r>
      <w:r>
        <w:t>d making provision</w:t>
      </w:r>
      <w:r>
        <w:rPr>
          <w:spacing w:val="-3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pupils</w:t>
      </w:r>
      <w:r>
        <w:rPr>
          <w:spacing w:val="-2"/>
        </w:rPr>
        <w:t xml:space="preserve"> </w:t>
      </w:r>
      <w:r>
        <w:t>with</w:t>
      </w:r>
      <w:r>
        <w:rPr>
          <w:spacing w:val="-5"/>
        </w:rPr>
        <w:t xml:space="preserve"> </w:t>
      </w:r>
      <w:r>
        <w:t>SEN.</w:t>
      </w:r>
      <w:r>
        <w:rPr>
          <w:spacing w:val="-2"/>
        </w:rPr>
        <w:t xml:space="preserve"> </w:t>
      </w:r>
      <w:r>
        <w:t>They</w:t>
      </w:r>
      <w:r>
        <w:rPr>
          <w:spacing w:val="-2"/>
        </w:rPr>
        <w:t xml:space="preserve"> </w:t>
      </w:r>
      <w:r>
        <w:t>should</w:t>
      </w:r>
      <w:r>
        <w:rPr>
          <w:spacing w:val="-3"/>
        </w:rPr>
        <w:t xml:space="preserve"> </w:t>
      </w:r>
      <w:r>
        <w:t>also</w:t>
      </w:r>
      <w:r>
        <w:rPr>
          <w:spacing w:val="-3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</w:t>
      </w:r>
      <w:r>
        <w:rPr>
          <w:spacing w:val="-3"/>
        </w:rPr>
        <w:t xml:space="preserve"> </w:t>
      </w:r>
      <w:r>
        <w:t>of their</w:t>
      </w:r>
      <w:r>
        <w:rPr>
          <w:spacing w:val="-4"/>
        </w:rPr>
        <w:t xml:space="preserve"> </w:t>
      </w:r>
      <w:r>
        <w:t>specific</w:t>
      </w:r>
      <w:r>
        <w:rPr>
          <w:spacing w:val="-2"/>
        </w:rPr>
        <w:t xml:space="preserve"> </w:t>
      </w:r>
      <w:r>
        <w:t>roles</w:t>
      </w:r>
      <w:r>
        <w:rPr>
          <w:spacing w:val="-2"/>
        </w:rPr>
        <w:t xml:space="preserve"> </w:t>
      </w:r>
      <w:r>
        <w:t>and responsibilities in the process.</w:t>
      </w:r>
    </w:p>
    <w:p w:rsidR="003E7A6D" w:rsidRDefault="00E447D2">
      <w:pPr>
        <w:pStyle w:val="BodyText"/>
        <w:spacing w:before="292"/>
        <w:ind w:left="140"/>
      </w:pPr>
      <w:r>
        <w:rPr>
          <w:b/>
        </w:rPr>
        <w:t>Parents/</w:t>
      </w:r>
      <w:proofErr w:type="spellStart"/>
      <w:r>
        <w:rPr>
          <w:b/>
        </w:rPr>
        <w:t>Carers</w:t>
      </w:r>
      <w:proofErr w:type="spellEnd"/>
      <w:r>
        <w:rPr>
          <w:b/>
        </w:rPr>
        <w:t xml:space="preserve"> </w:t>
      </w:r>
      <w:r>
        <w:t>need to be aware and informed as to the importance of their role in the process. They</w:t>
      </w:r>
      <w:r>
        <w:rPr>
          <w:spacing w:val="-2"/>
        </w:rPr>
        <w:t xml:space="preserve"> </w:t>
      </w:r>
      <w:r>
        <w:t>should</w:t>
      </w:r>
      <w:r>
        <w:rPr>
          <w:spacing w:val="-3"/>
        </w:rPr>
        <w:t xml:space="preserve"> </w:t>
      </w:r>
      <w:r>
        <w:t>feel</w:t>
      </w:r>
      <w:r>
        <w:rPr>
          <w:spacing w:val="-4"/>
        </w:rPr>
        <w:t xml:space="preserve"> </w:t>
      </w:r>
      <w:r>
        <w:t>welcome</w:t>
      </w:r>
      <w:r>
        <w:rPr>
          <w:spacing w:val="-1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s</w:t>
      </w:r>
      <w:r>
        <w:t>chool</w:t>
      </w:r>
      <w:r>
        <w:rPr>
          <w:spacing w:val="-1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encouraged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share</w:t>
      </w:r>
      <w:r>
        <w:rPr>
          <w:spacing w:val="-3"/>
        </w:rPr>
        <w:t xml:space="preserve"> </w:t>
      </w:r>
      <w:r>
        <w:t>their</w:t>
      </w:r>
      <w:r>
        <w:rPr>
          <w:spacing w:val="-4"/>
        </w:rPr>
        <w:t xml:space="preserve"> </w:t>
      </w:r>
      <w:r>
        <w:t>views</w:t>
      </w:r>
      <w:r>
        <w:rPr>
          <w:spacing w:val="-2"/>
        </w:rPr>
        <w:t xml:space="preserve"> </w:t>
      </w:r>
      <w:r>
        <w:t>about</w:t>
      </w:r>
      <w:r>
        <w:rPr>
          <w:spacing w:val="-3"/>
        </w:rPr>
        <w:t xml:space="preserve"> </w:t>
      </w:r>
      <w:r>
        <w:t>their</w:t>
      </w:r>
      <w:r>
        <w:rPr>
          <w:spacing w:val="-1"/>
        </w:rPr>
        <w:t xml:space="preserve"> </w:t>
      </w:r>
      <w:r>
        <w:t>child’s needs and progress. It is our duty to ensure that parents/</w:t>
      </w:r>
      <w:proofErr w:type="spellStart"/>
      <w:r>
        <w:t>carers</w:t>
      </w:r>
      <w:proofErr w:type="spellEnd"/>
      <w:r>
        <w:t xml:space="preserve"> play as full and active a role as possible in the education of their child.</w:t>
      </w:r>
    </w:p>
    <w:p w:rsidR="003E7A6D" w:rsidRDefault="00E447D2">
      <w:pPr>
        <w:pStyle w:val="BodyText"/>
        <w:spacing w:before="292"/>
        <w:ind w:left="140" w:right="446"/>
        <w:jc w:val="both"/>
      </w:pPr>
      <w:r>
        <w:rPr>
          <w:b/>
        </w:rPr>
        <w:t>Pupils</w:t>
      </w:r>
      <w:r>
        <w:rPr>
          <w:b/>
          <w:spacing w:val="-1"/>
        </w:rPr>
        <w:t xml:space="preserve"> </w:t>
      </w:r>
      <w:proofErr w:type="gramStart"/>
      <w:r>
        <w:t>should be provided</w:t>
      </w:r>
      <w:proofErr w:type="gramEnd"/>
      <w:r>
        <w:t xml:space="preserve"> with the opportunity</w:t>
      </w:r>
      <w:r>
        <w:rPr>
          <w:spacing w:val="-2"/>
        </w:rPr>
        <w:t xml:space="preserve"> </w:t>
      </w:r>
      <w:r>
        <w:t xml:space="preserve">to </w:t>
      </w:r>
      <w:r>
        <w:t>take an active role in the target setting and review</w:t>
      </w:r>
      <w:r>
        <w:rPr>
          <w:spacing w:val="-3"/>
        </w:rPr>
        <w:t xml:space="preserve"> </w:t>
      </w:r>
      <w:r>
        <w:t>process.</w:t>
      </w:r>
      <w:r>
        <w:rPr>
          <w:spacing w:val="-2"/>
        </w:rPr>
        <w:t xml:space="preserve"> </w:t>
      </w:r>
      <w:r>
        <w:t>They</w:t>
      </w:r>
      <w:r>
        <w:rPr>
          <w:spacing w:val="-5"/>
        </w:rPr>
        <w:t xml:space="preserve"> </w:t>
      </w:r>
      <w:r>
        <w:t>need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proofErr w:type="gramStart"/>
      <w:r>
        <w:t>be</w:t>
      </w:r>
      <w:r>
        <w:rPr>
          <w:spacing w:val="-3"/>
        </w:rPr>
        <w:t xml:space="preserve"> </w:t>
      </w:r>
      <w:r>
        <w:t>taught</w:t>
      </w:r>
      <w:proofErr w:type="gramEnd"/>
      <w:r>
        <w:rPr>
          <w:spacing w:val="-3"/>
        </w:rPr>
        <w:t xml:space="preserve"> </w:t>
      </w:r>
      <w:r>
        <w:t>how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take</w:t>
      </w:r>
      <w:r>
        <w:rPr>
          <w:spacing w:val="-1"/>
        </w:rPr>
        <w:t xml:space="preserve"> </w:t>
      </w:r>
      <w:r>
        <w:t>some</w:t>
      </w:r>
      <w:r>
        <w:rPr>
          <w:spacing w:val="-1"/>
        </w:rPr>
        <w:t xml:space="preserve"> </w:t>
      </w:r>
      <w:r>
        <w:t>responsibility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their</w:t>
      </w:r>
      <w:r>
        <w:rPr>
          <w:spacing w:val="-4"/>
        </w:rPr>
        <w:t xml:space="preserve"> </w:t>
      </w:r>
      <w:r>
        <w:t>own learning wherever possible.</w:t>
      </w:r>
    </w:p>
    <w:p w:rsidR="003E7A6D" w:rsidRDefault="003E7A6D">
      <w:pPr>
        <w:pStyle w:val="BodyText"/>
        <w:spacing w:before="1"/>
        <w:ind w:left="0"/>
      </w:pPr>
    </w:p>
    <w:p w:rsidR="003E7A6D" w:rsidRDefault="00E447D2">
      <w:pPr>
        <w:pStyle w:val="BodyText"/>
        <w:spacing w:before="1"/>
        <w:ind w:left="140" w:right="185"/>
        <w:jc w:val="both"/>
      </w:pPr>
      <w:r>
        <w:rPr>
          <w:b/>
        </w:rPr>
        <w:t>The</w:t>
      </w:r>
      <w:r>
        <w:rPr>
          <w:b/>
          <w:spacing w:val="-3"/>
        </w:rPr>
        <w:t xml:space="preserve"> </w:t>
      </w:r>
      <w:r>
        <w:rPr>
          <w:b/>
        </w:rPr>
        <w:t>SEN</w:t>
      </w:r>
      <w:r>
        <w:rPr>
          <w:b/>
          <w:spacing w:val="-2"/>
        </w:rPr>
        <w:t xml:space="preserve"> </w:t>
      </w:r>
      <w:r>
        <w:rPr>
          <w:b/>
        </w:rPr>
        <w:t>Lead</w:t>
      </w:r>
      <w:r>
        <w:rPr>
          <w:b/>
          <w:spacing w:val="-4"/>
        </w:rPr>
        <w:t xml:space="preserve"> </w:t>
      </w:r>
      <w:r w:rsidR="0044386B">
        <w:rPr>
          <w:b/>
          <w:spacing w:val="-4"/>
        </w:rPr>
        <w:t>(</w:t>
      </w:r>
      <w:proofErr w:type="spellStart"/>
      <w:r w:rsidR="0044386B">
        <w:rPr>
          <w:b/>
          <w:spacing w:val="-4"/>
        </w:rPr>
        <w:t>Mrs</w:t>
      </w:r>
      <w:proofErr w:type="spellEnd"/>
      <w:r w:rsidR="0044386B">
        <w:rPr>
          <w:b/>
          <w:spacing w:val="-4"/>
        </w:rPr>
        <w:t xml:space="preserve"> Jo Brown) </w:t>
      </w:r>
      <w:r>
        <w:t>works</w:t>
      </w:r>
      <w:r>
        <w:rPr>
          <w:spacing w:val="-3"/>
        </w:rPr>
        <w:t xml:space="preserve"> </w:t>
      </w:r>
      <w:r>
        <w:t>closely</w:t>
      </w:r>
      <w:r>
        <w:rPr>
          <w:spacing w:val="-3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Headteacher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teaching</w:t>
      </w:r>
      <w:r>
        <w:rPr>
          <w:spacing w:val="-5"/>
        </w:rPr>
        <w:t xml:space="preserve"> </w:t>
      </w:r>
      <w:r>
        <w:t>colleagues</w:t>
      </w:r>
      <w:r>
        <w:rPr>
          <w:spacing w:val="-3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help</w:t>
      </w:r>
      <w:r>
        <w:rPr>
          <w:spacing w:val="-1"/>
        </w:rPr>
        <w:t xml:space="preserve"> </w:t>
      </w:r>
      <w:r>
        <w:t>determine</w:t>
      </w:r>
      <w:r>
        <w:rPr>
          <w:spacing w:val="-4"/>
        </w:rPr>
        <w:t xml:space="preserve"> </w:t>
      </w:r>
      <w:r>
        <w:t>the strategic development of the SEN policy and SEN provision.</w:t>
      </w:r>
      <w:r>
        <w:rPr>
          <w:spacing w:val="80"/>
        </w:rPr>
        <w:t xml:space="preserve"> </w:t>
      </w:r>
      <w:r>
        <w:t xml:space="preserve">The SEN Lead is responsible </w:t>
      </w:r>
      <w:proofErr w:type="gramStart"/>
      <w:r>
        <w:t>for</w:t>
      </w:r>
      <w:proofErr w:type="gramEnd"/>
      <w:r>
        <w:t>:</w:t>
      </w:r>
    </w:p>
    <w:p w:rsidR="003E7A6D" w:rsidRDefault="00E447D2">
      <w:pPr>
        <w:pStyle w:val="ListParagraph"/>
        <w:numPr>
          <w:ilvl w:val="0"/>
          <w:numId w:val="3"/>
        </w:numPr>
        <w:tabs>
          <w:tab w:val="left" w:pos="594"/>
        </w:tabs>
        <w:spacing w:before="292"/>
        <w:rPr>
          <w:sz w:val="24"/>
        </w:rPr>
      </w:pPr>
      <w:r>
        <w:rPr>
          <w:sz w:val="24"/>
        </w:rPr>
        <w:t>Overseeing</w:t>
      </w:r>
      <w:r>
        <w:rPr>
          <w:spacing w:val="-6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day-to-day</w:t>
      </w:r>
      <w:r>
        <w:rPr>
          <w:spacing w:val="-2"/>
          <w:sz w:val="24"/>
        </w:rPr>
        <w:t xml:space="preserve"> </w:t>
      </w:r>
      <w:r>
        <w:rPr>
          <w:sz w:val="24"/>
        </w:rPr>
        <w:t>operation of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school’s</w:t>
      </w:r>
      <w:r>
        <w:rPr>
          <w:spacing w:val="-2"/>
          <w:sz w:val="24"/>
        </w:rPr>
        <w:t xml:space="preserve"> </w:t>
      </w:r>
      <w:r>
        <w:rPr>
          <w:sz w:val="24"/>
        </w:rPr>
        <w:t>SEN</w:t>
      </w:r>
      <w:r>
        <w:rPr>
          <w:spacing w:val="-2"/>
          <w:sz w:val="24"/>
        </w:rPr>
        <w:t xml:space="preserve"> policy</w:t>
      </w:r>
    </w:p>
    <w:p w:rsidR="003E7A6D" w:rsidRDefault="00E447D2">
      <w:pPr>
        <w:pStyle w:val="ListParagraph"/>
        <w:numPr>
          <w:ilvl w:val="0"/>
          <w:numId w:val="3"/>
        </w:numPr>
        <w:tabs>
          <w:tab w:val="left" w:pos="594"/>
        </w:tabs>
        <w:rPr>
          <w:sz w:val="24"/>
        </w:rPr>
      </w:pPr>
      <w:r>
        <w:rPr>
          <w:sz w:val="24"/>
        </w:rPr>
        <w:t>Co-</w:t>
      </w:r>
      <w:proofErr w:type="spellStart"/>
      <w:r>
        <w:rPr>
          <w:sz w:val="24"/>
        </w:rPr>
        <w:t>ordinating</w:t>
      </w:r>
      <w:proofErr w:type="spellEnd"/>
      <w:r>
        <w:rPr>
          <w:spacing w:val="-4"/>
          <w:sz w:val="24"/>
        </w:rPr>
        <w:t xml:space="preserve"> </w:t>
      </w:r>
      <w:r>
        <w:rPr>
          <w:sz w:val="24"/>
        </w:rPr>
        <w:t>provision</w:t>
      </w:r>
      <w:r>
        <w:rPr>
          <w:spacing w:val="-3"/>
          <w:sz w:val="24"/>
        </w:rPr>
        <w:t xml:space="preserve"> </w:t>
      </w:r>
      <w:r>
        <w:rPr>
          <w:sz w:val="24"/>
        </w:rPr>
        <w:t>for</w:t>
      </w:r>
      <w:r>
        <w:rPr>
          <w:spacing w:val="-1"/>
          <w:sz w:val="24"/>
        </w:rPr>
        <w:t xml:space="preserve"> </w:t>
      </w:r>
      <w:r>
        <w:rPr>
          <w:sz w:val="24"/>
        </w:rPr>
        <w:t>children</w:t>
      </w:r>
      <w:r>
        <w:rPr>
          <w:spacing w:val="-2"/>
          <w:sz w:val="24"/>
        </w:rPr>
        <w:t xml:space="preserve"> </w:t>
      </w:r>
      <w:r>
        <w:rPr>
          <w:sz w:val="24"/>
        </w:rPr>
        <w:t>with</w:t>
      </w:r>
      <w:r>
        <w:rPr>
          <w:spacing w:val="-3"/>
          <w:sz w:val="24"/>
        </w:rPr>
        <w:t xml:space="preserve"> </w:t>
      </w:r>
      <w:r>
        <w:rPr>
          <w:sz w:val="24"/>
        </w:rPr>
        <w:t>special</w:t>
      </w:r>
      <w:r>
        <w:rPr>
          <w:spacing w:val="-4"/>
          <w:sz w:val="24"/>
        </w:rPr>
        <w:t xml:space="preserve"> </w:t>
      </w:r>
      <w:r>
        <w:rPr>
          <w:sz w:val="24"/>
        </w:rPr>
        <w:t>educational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needs</w:t>
      </w:r>
    </w:p>
    <w:p w:rsidR="003E7A6D" w:rsidRDefault="00E447D2">
      <w:pPr>
        <w:pStyle w:val="ListParagraph"/>
        <w:numPr>
          <w:ilvl w:val="0"/>
          <w:numId w:val="3"/>
        </w:numPr>
        <w:tabs>
          <w:tab w:val="left" w:pos="594"/>
        </w:tabs>
        <w:rPr>
          <w:sz w:val="24"/>
        </w:rPr>
      </w:pPr>
      <w:r>
        <w:rPr>
          <w:sz w:val="24"/>
        </w:rPr>
        <w:t>Liaising</w:t>
      </w:r>
      <w:r>
        <w:rPr>
          <w:spacing w:val="-5"/>
          <w:sz w:val="24"/>
        </w:rPr>
        <w:t xml:space="preserve"> </w:t>
      </w:r>
      <w:r>
        <w:rPr>
          <w:sz w:val="24"/>
        </w:rPr>
        <w:t>with</w:t>
      </w:r>
      <w:r>
        <w:rPr>
          <w:spacing w:val="-3"/>
          <w:sz w:val="24"/>
        </w:rPr>
        <w:t xml:space="preserve"> </w:t>
      </w:r>
      <w:r>
        <w:rPr>
          <w:sz w:val="24"/>
        </w:rPr>
        <w:t>and advising</w:t>
      </w:r>
      <w:r>
        <w:rPr>
          <w:spacing w:val="-2"/>
          <w:sz w:val="24"/>
        </w:rPr>
        <w:t xml:space="preserve"> </w:t>
      </w:r>
      <w:r>
        <w:rPr>
          <w:sz w:val="24"/>
        </w:rPr>
        <w:t>fellow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teachers</w:t>
      </w:r>
    </w:p>
    <w:p w:rsidR="003E7A6D" w:rsidRDefault="00E447D2">
      <w:pPr>
        <w:pStyle w:val="ListParagraph"/>
        <w:numPr>
          <w:ilvl w:val="0"/>
          <w:numId w:val="3"/>
        </w:numPr>
        <w:tabs>
          <w:tab w:val="left" w:pos="594"/>
        </w:tabs>
        <w:rPr>
          <w:sz w:val="24"/>
        </w:rPr>
      </w:pPr>
      <w:r>
        <w:rPr>
          <w:sz w:val="24"/>
        </w:rPr>
        <w:t>Managing</w:t>
      </w:r>
      <w:r>
        <w:rPr>
          <w:spacing w:val="-2"/>
          <w:sz w:val="24"/>
        </w:rPr>
        <w:t xml:space="preserve"> </w:t>
      </w:r>
      <w:r>
        <w:rPr>
          <w:sz w:val="24"/>
        </w:rPr>
        <w:t>learning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support </w:t>
      </w:r>
      <w:r>
        <w:rPr>
          <w:spacing w:val="-2"/>
          <w:sz w:val="24"/>
        </w:rPr>
        <w:t>assistants</w:t>
      </w:r>
    </w:p>
    <w:p w:rsidR="003E7A6D" w:rsidRDefault="00E447D2">
      <w:pPr>
        <w:pStyle w:val="ListParagraph"/>
        <w:numPr>
          <w:ilvl w:val="0"/>
          <w:numId w:val="3"/>
        </w:numPr>
        <w:tabs>
          <w:tab w:val="left" w:pos="594"/>
        </w:tabs>
        <w:ind w:right="289"/>
        <w:rPr>
          <w:sz w:val="24"/>
        </w:rPr>
      </w:pPr>
      <w:r>
        <w:rPr>
          <w:sz w:val="24"/>
        </w:rPr>
        <w:t>Overseeing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records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all</w:t>
      </w:r>
      <w:r>
        <w:rPr>
          <w:spacing w:val="-2"/>
          <w:sz w:val="24"/>
        </w:rPr>
        <w:t xml:space="preserve"> </w:t>
      </w:r>
      <w:r>
        <w:rPr>
          <w:sz w:val="24"/>
        </w:rPr>
        <w:t>children</w:t>
      </w:r>
      <w:r>
        <w:rPr>
          <w:spacing w:val="-4"/>
          <w:sz w:val="24"/>
        </w:rPr>
        <w:t xml:space="preserve"> </w:t>
      </w:r>
      <w:r>
        <w:rPr>
          <w:sz w:val="24"/>
        </w:rPr>
        <w:t>with</w:t>
      </w:r>
      <w:r>
        <w:rPr>
          <w:spacing w:val="-1"/>
          <w:sz w:val="24"/>
        </w:rPr>
        <w:t xml:space="preserve"> </w:t>
      </w:r>
      <w:r>
        <w:rPr>
          <w:sz w:val="24"/>
        </w:rPr>
        <w:t>special</w:t>
      </w:r>
      <w:r>
        <w:rPr>
          <w:spacing w:val="-5"/>
          <w:sz w:val="24"/>
        </w:rPr>
        <w:t xml:space="preserve"> </w:t>
      </w:r>
      <w:r>
        <w:rPr>
          <w:sz w:val="24"/>
        </w:rPr>
        <w:t>educational</w:t>
      </w:r>
      <w:r>
        <w:rPr>
          <w:spacing w:val="-5"/>
          <w:sz w:val="24"/>
        </w:rPr>
        <w:t xml:space="preserve"> </w:t>
      </w:r>
      <w:r>
        <w:rPr>
          <w:sz w:val="24"/>
        </w:rPr>
        <w:t>needs,</w:t>
      </w:r>
      <w:r>
        <w:rPr>
          <w:spacing w:val="-2"/>
          <w:sz w:val="24"/>
        </w:rPr>
        <w:t xml:space="preserve"> </w:t>
      </w:r>
      <w:r>
        <w:rPr>
          <w:sz w:val="24"/>
        </w:rPr>
        <w:t>updating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school’s register termly</w:t>
      </w:r>
    </w:p>
    <w:p w:rsidR="003E7A6D" w:rsidRDefault="00E447D2">
      <w:pPr>
        <w:pStyle w:val="ListParagraph"/>
        <w:numPr>
          <w:ilvl w:val="0"/>
          <w:numId w:val="3"/>
        </w:numPr>
        <w:tabs>
          <w:tab w:val="left" w:pos="594"/>
        </w:tabs>
        <w:spacing w:line="293" w:lineRule="exact"/>
        <w:rPr>
          <w:sz w:val="24"/>
        </w:rPr>
      </w:pPr>
      <w:r>
        <w:rPr>
          <w:sz w:val="24"/>
        </w:rPr>
        <w:t>Liaising</w:t>
      </w:r>
      <w:r>
        <w:rPr>
          <w:spacing w:val="-3"/>
          <w:sz w:val="24"/>
        </w:rPr>
        <w:t xml:space="preserve"> </w:t>
      </w:r>
      <w:r>
        <w:rPr>
          <w:sz w:val="24"/>
        </w:rPr>
        <w:t>with</w:t>
      </w:r>
      <w:r>
        <w:rPr>
          <w:spacing w:val="-4"/>
          <w:sz w:val="24"/>
        </w:rPr>
        <w:t xml:space="preserve"> </w:t>
      </w:r>
      <w:r>
        <w:rPr>
          <w:sz w:val="24"/>
        </w:rPr>
        <w:t>parents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children</w:t>
      </w:r>
      <w:r>
        <w:rPr>
          <w:spacing w:val="-3"/>
          <w:sz w:val="24"/>
        </w:rPr>
        <w:t xml:space="preserve"> </w:t>
      </w:r>
      <w:r>
        <w:rPr>
          <w:sz w:val="24"/>
        </w:rPr>
        <w:t>with</w:t>
      </w:r>
      <w:r>
        <w:rPr>
          <w:spacing w:val="-1"/>
          <w:sz w:val="24"/>
        </w:rPr>
        <w:t xml:space="preserve"> </w:t>
      </w:r>
      <w:r>
        <w:rPr>
          <w:sz w:val="24"/>
        </w:rPr>
        <w:t>special</w:t>
      </w:r>
      <w:r>
        <w:rPr>
          <w:spacing w:val="-2"/>
          <w:sz w:val="24"/>
        </w:rPr>
        <w:t xml:space="preserve"> </w:t>
      </w:r>
      <w:r>
        <w:rPr>
          <w:sz w:val="24"/>
        </w:rPr>
        <w:t>educational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needs</w:t>
      </w:r>
    </w:p>
    <w:p w:rsidR="003E7A6D" w:rsidRDefault="00E447D2">
      <w:pPr>
        <w:pStyle w:val="ListParagraph"/>
        <w:numPr>
          <w:ilvl w:val="0"/>
          <w:numId w:val="3"/>
        </w:numPr>
        <w:tabs>
          <w:tab w:val="left" w:pos="594"/>
        </w:tabs>
        <w:rPr>
          <w:sz w:val="24"/>
        </w:rPr>
      </w:pPr>
      <w:r>
        <w:rPr>
          <w:sz w:val="24"/>
        </w:rPr>
        <w:t>Contributing</w:t>
      </w:r>
      <w:r>
        <w:rPr>
          <w:spacing w:val="-4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the in-servic</w:t>
      </w:r>
      <w:r>
        <w:rPr>
          <w:sz w:val="24"/>
        </w:rPr>
        <w:t>e</w:t>
      </w:r>
      <w:r>
        <w:rPr>
          <w:spacing w:val="-1"/>
          <w:sz w:val="24"/>
        </w:rPr>
        <w:t xml:space="preserve"> </w:t>
      </w:r>
      <w:r>
        <w:rPr>
          <w:sz w:val="24"/>
        </w:rPr>
        <w:t>training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staff</w:t>
      </w:r>
    </w:p>
    <w:p w:rsidR="003E7A6D" w:rsidRDefault="00E447D2">
      <w:pPr>
        <w:pStyle w:val="ListParagraph"/>
        <w:numPr>
          <w:ilvl w:val="0"/>
          <w:numId w:val="3"/>
        </w:numPr>
        <w:tabs>
          <w:tab w:val="left" w:pos="594"/>
        </w:tabs>
        <w:ind w:right="884"/>
        <w:rPr>
          <w:sz w:val="24"/>
        </w:rPr>
      </w:pPr>
      <w:r>
        <w:rPr>
          <w:sz w:val="24"/>
        </w:rPr>
        <w:t>Liaising</w:t>
      </w:r>
      <w:r>
        <w:rPr>
          <w:spacing w:val="-3"/>
          <w:sz w:val="24"/>
        </w:rPr>
        <w:t xml:space="preserve"> </w:t>
      </w:r>
      <w:r>
        <w:rPr>
          <w:sz w:val="24"/>
        </w:rPr>
        <w:t>with</w:t>
      </w:r>
      <w:r>
        <w:rPr>
          <w:spacing w:val="-4"/>
          <w:sz w:val="24"/>
        </w:rPr>
        <w:t xml:space="preserve"> </w:t>
      </w:r>
      <w:r>
        <w:rPr>
          <w:sz w:val="24"/>
        </w:rPr>
        <w:t>external</w:t>
      </w:r>
      <w:r>
        <w:rPr>
          <w:spacing w:val="-5"/>
          <w:sz w:val="24"/>
        </w:rPr>
        <w:t xml:space="preserve"> </w:t>
      </w:r>
      <w:r>
        <w:rPr>
          <w:sz w:val="24"/>
        </w:rPr>
        <w:t>agencies</w:t>
      </w:r>
      <w:r>
        <w:rPr>
          <w:spacing w:val="-3"/>
          <w:sz w:val="24"/>
        </w:rPr>
        <w:t xml:space="preserve"> </w:t>
      </w:r>
      <w:r>
        <w:rPr>
          <w:sz w:val="24"/>
        </w:rPr>
        <w:t>including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LA’s</w:t>
      </w:r>
      <w:r>
        <w:rPr>
          <w:spacing w:val="-5"/>
          <w:sz w:val="24"/>
        </w:rPr>
        <w:t xml:space="preserve"> </w:t>
      </w:r>
      <w:r>
        <w:rPr>
          <w:sz w:val="24"/>
        </w:rPr>
        <w:t>support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educational</w:t>
      </w:r>
      <w:r>
        <w:rPr>
          <w:spacing w:val="-7"/>
          <w:sz w:val="24"/>
        </w:rPr>
        <w:t xml:space="preserve"> </w:t>
      </w:r>
      <w:r>
        <w:rPr>
          <w:sz w:val="24"/>
        </w:rPr>
        <w:t>psychology services, health and social services and voluntary bodies.</w:t>
      </w:r>
    </w:p>
    <w:p w:rsidR="003E7A6D" w:rsidRDefault="003E7A6D">
      <w:pPr>
        <w:pStyle w:val="BodyText"/>
        <w:spacing w:before="1"/>
        <w:ind w:left="0"/>
      </w:pPr>
    </w:p>
    <w:p w:rsidR="003E7A6D" w:rsidRDefault="00E447D2">
      <w:pPr>
        <w:pStyle w:val="Heading1"/>
        <w:rPr>
          <w:u w:val="none"/>
        </w:rPr>
      </w:pPr>
      <w:bookmarkStart w:id="2" w:name="RATIONALE"/>
      <w:bookmarkEnd w:id="2"/>
      <w:r>
        <w:rPr>
          <w:spacing w:val="-2"/>
        </w:rPr>
        <w:t>RATIONALE</w:t>
      </w:r>
    </w:p>
    <w:p w:rsidR="003E7A6D" w:rsidRDefault="00E447D2">
      <w:pPr>
        <w:pStyle w:val="BodyText"/>
        <w:spacing w:before="293"/>
        <w:ind w:left="140"/>
      </w:pPr>
      <w:r>
        <w:t>Our definition of Special Educational Needs is any circumstance resulting in a pupil requiring additional</w:t>
      </w:r>
      <w:r>
        <w:rPr>
          <w:spacing w:val="-4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different</w:t>
      </w:r>
      <w:r>
        <w:rPr>
          <w:spacing w:val="-3"/>
        </w:rPr>
        <w:t xml:space="preserve"> </w:t>
      </w:r>
      <w:r>
        <w:t>provision in order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take</w:t>
      </w:r>
      <w:r>
        <w:rPr>
          <w:spacing w:val="-3"/>
        </w:rPr>
        <w:t xml:space="preserve"> </w:t>
      </w:r>
      <w:r>
        <w:t>advantage</w:t>
      </w:r>
      <w:r>
        <w:rPr>
          <w:spacing w:val="-1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their</w:t>
      </w:r>
      <w:r>
        <w:rPr>
          <w:spacing w:val="-1"/>
        </w:rPr>
        <w:t xml:space="preserve"> </w:t>
      </w:r>
      <w:r>
        <w:t>educational</w:t>
      </w:r>
      <w:r>
        <w:rPr>
          <w:spacing w:val="-4"/>
        </w:rPr>
        <w:t xml:space="preserve"> </w:t>
      </w:r>
      <w:r>
        <w:t>opportunities</w:t>
      </w:r>
      <w:r>
        <w:rPr>
          <w:spacing w:val="-4"/>
        </w:rPr>
        <w:t xml:space="preserve"> </w:t>
      </w:r>
      <w:r>
        <w:t>to achieve their potential at school.</w:t>
      </w:r>
    </w:p>
    <w:p w:rsidR="003E7A6D" w:rsidRDefault="0044386B">
      <w:pPr>
        <w:pStyle w:val="BodyText"/>
        <w:spacing w:before="292"/>
        <w:ind w:left="140" w:right="19"/>
      </w:pPr>
      <w:r>
        <w:t xml:space="preserve">The Orchards Nursery’ </w:t>
      </w:r>
      <w:r w:rsidR="00E447D2">
        <w:t>School takes</w:t>
      </w:r>
      <w:r w:rsidR="00E447D2">
        <w:t xml:space="preserve"> seriously its responsibility to provide for children who have been identified</w:t>
      </w:r>
      <w:r w:rsidR="00E447D2">
        <w:rPr>
          <w:spacing w:val="-1"/>
        </w:rPr>
        <w:t xml:space="preserve"> </w:t>
      </w:r>
      <w:r w:rsidR="00E447D2">
        <w:t>as</w:t>
      </w:r>
      <w:r w:rsidR="00E447D2">
        <w:rPr>
          <w:spacing w:val="-5"/>
        </w:rPr>
        <w:t xml:space="preserve"> </w:t>
      </w:r>
      <w:r w:rsidR="00E447D2">
        <w:t>having</w:t>
      </w:r>
      <w:r w:rsidR="00E447D2">
        <w:rPr>
          <w:spacing w:val="-3"/>
        </w:rPr>
        <w:t xml:space="preserve"> </w:t>
      </w:r>
      <w:r w:rsidR="00E447D2">
        <w:t>a</w:t>
      </w:r>
      <w:r w:rsidR="00E447D2">
        <w:rPr>
          <w:spacing w:val="-2"/>
        </w:rPr>
        <w:t xml:space="preserve"> </w:t>
      </w:r>
      <w:r w:rsidR="00E447D2">
        <w:t>special</w:t>
      </w:r>
      <w:r w:rsidR="00E447D2">
        <w:rPr>
          <w:spacing w:val="-2"/>
        </w:rPr>
        <w:t xml:space="preserve"> </w:t>
      </w:r>
      <w:r w:rsidR="00E447D2">
        <w:t>educational</w:t>
      </w:r>
      <w:r w:rsidR="00E447D2">
        <w:rPr>
          <w:spacing w:val="-5"/>
        </w:rPr>
        <w:t xml:space="preserve"> </w:t>
      </w:r>
      <w:r w:rsidR="00E447D2">
        <w:t>need.</w:t>
      </w:r>
      <w:r w:rsidR="00E447D2">
        <w:rPr>
          <w:spacing w:val="80"/>
        </w:rPr>
        <w:t xml:space="preserve"> </w:t>
      </w:r>
      <w:r w:rsidR="00E447D2">
        <w:t>We</w:t>
      </w:r>
      <w:r w:rsidR="00E447D2">
        <w:rPr>
          <w:spacing w:val="-2"/>
        </w:rPr>
        <w:t xml:space="preserve"> </w:t>
      </w:r>
      <w:r w:rsidR="00E447D2">
        <w:t>believe</w:t>
      </w:r>
      <w:r w:rsidR="00E447D2">
        <w:rPr>
          <w:spacing w:val="-4"/>
        </w:rPr>
        <w:t xml:space="preserve"> </w:t>
      </w:r>
      <w:r w:rsidR="00E447D2">
        <w:t>that</w:t>
      </w:r>
      <w:r w:rsidR="00E447D2">
        <w:rPr>
          <w:spacing w:val="-1"/>
        </w:rPr>
        <w:t xml:space="preserve"> </w:t>
      </w:r>
      <w:r w:rsidR="00E447D2">
        <w:t>every</w:t>
      </w:r>
      <w:r w:rsidR="00E447D2">
        <w:rPr>
          <w:spacing w:val="-3"/>
        </w:rPr>
        <w:t xml:space="preserve"> </w:t>
      </w:r>
      <w:r w:rsidR="00E447D2">
        <w:t>child</w:t>
      </w:r>
      <w:r w:rsidR="00E447D2">
        <w:rPr>
          <w:spacing w:val="-1"/>
        </w:rPr>
        <w:t xml:space="preserve"> </w:t>
      </w:r>
      <w:r w:rsidR="00E447D2">
        <w:t>is</w:t>
      </w:r>
      <w:r w:rsidR="00E447D2">
        <w:rPr>
          <w:spacing w:val="-3"/>
        </w:rPr>
        <w:t xml:space="preserve"> </w:t>
      </w:r>
      <w:r w:rsidR="00E447D2">
        <w:t>special</w:t>
      </w:r>
      <w:r w:rsidR="00E447D2">
        <w:rPr>
          <w:spacing w:val="-2"/>
        </w:rPr>
        <w:t xml:space="preserve"> </w:t>
      </w:r>
      <w:r w:rsidR="00E447D2">
        <w:t>and</w:t>
      </w:r>
      <w:r w:rsidR="00E447D2">
        <w:rPr>
          <w:spacing w:val="-4"/>
        </w:rPr>
        <w:t xml:space="preserve"> </w:t>
      </w:r>
      <w:r w:rsidR="00E447D2">
        <w:t>should be valued irrespective of abilities or individual differences.</w:t>
      </w:r>
    </w:p>
    <w:p w:rsidR="003E7A6D" w:rsidRDefault="00E447D2">
      <w:pPr>
        <w:pStyle w:val="BodyText"/>
        <w:spacing w:before="292"/>
        <w:ind w:left="140" w:right="595"/>
      </w:pPr>
      <w:r>
        <w:t>Children</w:t>
      </w:r>
      <w:r>
        <w:rPr>
          <w:spacing w:val="-1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special</w:t>
      </w:r>
      <w:r>
        <w:rPr>
          <w:spacing w:val="-5"/>
        </w:rPr>
        <w:t xml:space="preserve"> </w:t>
      </w:r>
      <w:r>
        <w:t>needs</w:t>
      </w:r>
      <w:r>
        <w:rPr>
          <w:spacing w:val="-3"/>
        </w:rPr>
        <w:t xml:space="preserve"> </w:t>
      </w:r>
      <w:r>
        <w:t>are</w:t>
      </w:r>
      <w:r>
        <w:rPr>
          <w:spacing w:val="-4"/>
        </w:rPr>
        <w:t xml:space="preserve"> </w:t>
      </w:r>
      <w:r>
        <w:t>encouraged</w:t>
      </w:r>
      <w:r>
        <w:rPr>
          <w:spacing w:val="-1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take</w:t>
      </w:r>
      <w:r>
        <w:rPr>
          <w:spacing w:val="-2"/>
        </w:rPr>
        <w:t xml:space="preserve"> </w:t>
      </w:r>
      <w:r>
        <w:t>part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all</w:t>
      </w:r>
      <w:r>
        <w:rPr>
          <w:spacing w:val="-5"/>
        </w:rPr>
        <w:t xml:space="preserve"> </w:t>
      </w:r>
      <w:r>
        <w:t>aspects</w:t>
      </w:r>
      <w:r>
        <w:rPr>
          <w:spacing w:val="-3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school</w:t>
      </w:r>
      <w:r>
        <w:rPr>
          <w:spacing w:val="-2"/>
        </w:rPr>
        <w:t xml:space="preserve"> </w:t>
      </w:r>
      <w:r>
        <w:t>life,</w:t>
      </w:r>
      <w:r>
        <w:rPr>
          <w:spacing w:val="-5"/>
        </w:rPr>
        <w:t xml:space="preserve"> </w:t>
      </w:r>
      <w:r>
        <w:t>including extra-curricular activities such as sports, outings and visits.</w:t>
      </w:r>
    </w:p>
    <w:p w:rsidR="003E7A6D" w:rsidRDefault="003E7A6D">
      <w:pPr>
        <w:pStyle w:val="BodyText"/>
        <w:sectPr w:rsidR="003E7A6D">
          <w:footerReference w:type="default" r:id="rId8"/>
          <w:pgSz w:w="11910" w:h="16840"/>
          <w:pgMar w:top="700" w:right="1133" w:bottom="980" w:left="992" w:header="0" w:footer="784" w:gutter="0"/>
          <w:pgNumType w:start="2"/>
          <w:cols w:space="720"/>
        </w:sectPr>
      </w:pPr>
    </w:p>
    <w:p w:rsidR="003E7A6D" w:rsidRDefault="00E447D2">
      <w:pPr>
        <w:pStyle w:val="Heading1"/>
        <w:spacing w:before="22"/>
        <w:rPr>
          <w:u w:val="none"/>
        </w:rPr>
      </w:pPr>
      <w:bookmarkStart w:id="3" w:name="ACCESS_AND_INCLUSION"/>
      <w:bookmarkEnd w:id="3"/>
      <w:r>
        <w:lastRenderedPageBreak/>
        <w:t>ACCESS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INCLUSION</w:t>
      </w:r>
    </w:p>
    <w:p w:rsidR="003E7A6D" w:rsidRDefault="003E7A6D">
      <w:pPr>
        <w:pStyle w:val="BodyText"/>
        <w:ind w:left="0"/>
        <w:rPr>
          <w:b/>
        </w:rPr>
      </w:pPr>
    </w:p>
    <w:p w:rsidR="003E7A6D" w:rsidRDefault="0044386B">
      <w:pPr>
        <w:pStyle w:val="BodyText"/>
        <w:ind w:left="140"/>
      </w:pPr>
      <w:r>
        <w:t>The Orchards Nursery</w:t>
      </w:r>
      <w:r w:rsidR="00E447D2">
        <w:t xml:space="preserve">’ is a single </w:t>
      </w:r>
      <w:proofErr w:type="spellStart"/>
      <w:r w:rsidR="00E447D2">
        <w:t>storey</w:t>
      </w:r>
      <w:proofErr w:type="spellEnd"/>
      <w:r w:rsidR="00E447D2">
        <w:t xml:space="preserve"> building</w:t>
      </w:r>
      <w:r w:rsidR="00E447D2">
        <w:t>.</w:t>
      </w:r>
      <w:r w:rsidR="00E447D2">
        <w:rPr>
          <w:spacing w:val="80"/>
        </w:rPr>
        <w:t xml:space="preserve"> </w:t>
      </w:r>
      <w:r w:rsidR="00E447D2">
        <w:t>Special</w:t>
      </w:r>
      <w:r w:rsidR="00E447D2">
        <w:rPr>
          <w:spacing w:val="-1"/>
        </w:rPr>
        <w:t xml:space="preserve"> </w:t>
      </w:r>
      <w:r w:rsidR="00E447D2">
        <w:t>adaptations</w:t>
      </w:r>
      <w:r w:rsidR="00E447D2">
        <w:rPr>
          <w:spacing w:val="-4"/>
        </w:rPr>
        <w:t xml:space="preserve"> </w:t>
      </w:r>
      <w:proofErr w:type="gramStart"/>
      <w:r w:rsidR="00E447D2">
        <w:t>have</w:t>
      </w:r>
      <w:r w:rsidR="00E447D2">
        <w:rPr>
          <w:spacing w:val="-3"/>
        </w:rPr>
        <w:t xml:space="preserve"> </w:t>
      </w:r>
      <w:r w:rsidR="00E447D2">
        <w:t>been</w:t>
      </w:r>
      <w:r w:rsidR="00E447D2">
        <w:rPr>
          <w:spacing w:val="-3"/>
        </w:rPr>
        <w:t xml:space="preserve"> </w:t>
      </w:r>
      <w:r w:rsidR="00E447D2">
        <w:t>made</w:t>
      </w:r>
      <w:proofErr w:type="gramEnd"/>
      <w:r w:rsidR="00E447D2">
        <w:rPr>
          <w:spacing w:val="-3"/>
        </w:rPr>
        <w:t xml:space="preserve"> </w:t>
      </w:r>
      <w:r w:rsidR="00E447D2">
        <w:t>to</w:t>
      </w:r>
      <w:r w:rsidR="00E447D2">
        <w:rPr>
          <w:spacing w:val="-3"/>
        </w:rPr>
        <w:t xml:space="preserve"> </w:t>
      </w:r>
      <w:r w:rsidR="00E447D2">
        <w:t>provide</w:t>
      </w:r>
      <w:r w:rsidR="00E447D2">
        <w:rPr>
          <w:spacing w:val="-1"/>
        </w:rPr>
        <w:t xml:space="preserve"> </w:t>
      </w:r>
      <w:r w:rsidR="00E447D2">
        <w:t>a</w:t>
      </w:r>
      <w:r w:rsidR="00E447D2">
        <w:rPr>
          <w:spacing w:val="-6"/>
        </w:rPr>
        <w:t xml:space="preserve"> </w:t>
      </w:r>
      <w:r w:rsidR="00E447D2">
        <w:t>toilet facility</w:t>
      </w:r>
      <w:r w:rsidR="00E447D2">
        <w:rPr>
          <w:spacing w:val="-5"/>
        </w:rPr>
        <w:t xml:space="preserve"> </w:t>
      </w:r>
      <w:r w:rsidR="00E447D2">
        <w:t>for</w:t>
      </w:r>
      <w:r w:rsidR="00E447D2">
        <w:rPr>
          <w:spacing w:val="-4"/>
        </w:rPr>
        <w:t xml:space="preserve"> </w:t>
      </w:r>
      <w:r w:rsidR="00E447D2">
        <w:t>persons with physical and medical disabilities.</w:t>
      </w:r>
      <w:r w:rsidR="00E447D2">
        <w:rPr>
          <w:spacing w:val="80"/>
        </w:rPr>
        <w:t xml:space="preserve"> </w:t>
      </w:r>
      <w:r w:rsidR="00E447D2">
        <w:t xml:space="preserve">There is a </w:t>
      </w:r>
      <w:proofErr w:type="gramStart"/>
      <w:r w:rsidR="00E447D2">
        <w:t>room which</w:t>
      </w:r>
      <w:proofErr w:type="gramEnd"/>
      <w:r w:rsidR="00E447D2">
        <w:t xml:space="preserve"> can be used for private therapy.</w:t>
      </w:r>
    </w:p>
    <w:p w:rsidR="003E7A6D" w:rsidRDefault="00E447D2">
      <w:pPr>
        <w:pStyle w:val="BodyText"/>
        <w:spacing w:line="242" w:lineRule="auto"/>
        <w:ind w:left="140"/>
      </w:pPr>
      <w:r>
        <w:t>The</w:t>
      </w:r>
      <w:r>
        <w:rPr>
          <w:spacing w:val="-1"/>
        </w:rPr>
        <w:t xml:space="preserve"> </w:t>
      </w:r>
      <w:r>
        <w:t>school</w:t>
      </w:r>
      <w:r>
        <w:rPr>
          <w:spacing w:val="-4"/>
        </w:rPr>
        <w:t xml:space="preserve"> </w:t>
      </w:r>
      <w:r>
        <w:t>has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facility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safe</w:t>
      </w:r>
      <w:r>
        <w:rPr>
          <w:spacing w:val="-1"/>
        </w:rPr>
        <w:t xml:space="preserve"> </w:t>
      </w:r>
      <w:r>
        <w:t>storage</w:t>
      </w:r>
      <w:r>
        <w:rPr>
          <w:spacing w:val="-1"/>
        </w:rPr>
        <w:t xml:space="preserve"> </w:t>
      </w:r>
      <w:r>
        <w:t xml:space="preserve">of </w:t>
      </w:r>
      <w:proofErr w:type="gramStart"/>
      <w:r>
        <w:t>medicines</w:t>
      </w:r>
      <w:r>
        <w:rPr>
          <w:spacing w:val="-4"/>
        </w:rPr>
        <w:t xml:space="preserve"> </w:t>
      </w:r>
      <w:r>
        <w:t>which</w:t>
      </w:r>
      <w:proofErr w:type="gramEnd"/>
      <w:r>
        <w:rPr>
          <w:spacing w:val="-3"/>
        </w:rPr>
        <w:t xml:space="preserve"> </w:t>
      </w:r>
      <w:r>
        <w:t>qualified</w:t>
      </w:r>
      <w:r>
        <w:rPr>
          <w:spacing w:val="-3"/>
        </w:rPr>
        <w:t xml:space="preserve"> </w:t>
      </w:r>
      <w:r>
        <w:t>staff</w:t>
      </w:r>
      <w:r>
        <w:rPr>
          <w:spacing w:val="-3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need</w:t>
      </w:r>
      <w:r>
        <w:rPr>
          <w:spacing w:val="-3"/>
        </w:rPr>
        <w:t xml:space="preserve"> </w:t>
      </w:r>
      <w:r>
        <w:t xml:space="preserve">to </w:t>
      </w:r>
      <w:r>
        <w:rPr>
          <w:spacing w:val="-2"/>
        </w:rPr>
        <w:t>administer.</w:t>
      </w:r>
    </w:p>
    <w:p w:rsidR="003E7A6D" w:rsidRDefault="00E447D2">
      <w:pPr>
        <w:pStyle w:val="BodyText"/>
        <w:spacing w:before="289"/>
        <w:ind w:left="140"/>
      </w:pPr>
      <w:r>
        <w:t xml:space="preserve">At </w:t>
      </w:r>
      <w:r w:rsidR="0044386B">
        <w:t xml:space="preserve">The Orchards Nursery </w:t>
      </w:r>
      <w:r>
        <w:t>we</w:t>
      </w:r>
      <w:r>
        <w:rPr>
          <w:spacing w:val="-2"/>
        </w:rPr>
        <w:t xml:space="preserve"> </w:t>
      </w:r>
      <w:r>
        <w:t>adhere to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three</w:t>
      </w:r>
      <w:r>
        <w:rPr>
          <w:spacing w:val="-2"/>
        </w:rPr>
        <w:t xml:space="preserve"> </w:t>
      </w:r>
      <w:r>
        <w:t>basic</w:t>
      </w:r>
      <w:r>
        <w:rPr>
          <w:spacing w:val="-4"/>
        </w:rPr>
        <w:t xml:space="preserve"> </w:t>
      </w:r>
      <w:r>
        <w:t>principles</w:t>
      </w:r>
      <w:r>
        <w:rPr>
          <w:spacing w:val="-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inclusion</w:t>
      </w:r>
      <w:r>
        <w:rPr>
          <w:spacing w:val="-2"/>
        </w:rPr>
        <w:t xml:space="preserve"> namely</w:t>
      </w:r>
    </w:p>
    <w:p w:rsidR="003E7A6D" w:rsidRDefault="00E447D2">
      <w:pPr>
        <w:pStyle w:val="ListParagraph"/>
        <w:numPr>
          <w:ilvl w:val="0"/>
          <w:numId w:val="2"/>
        </w:numPr>
        <w:tabs>
          <w:tab w:val="left" w:pos="764"/>
        </w:tabs>
        <w:spacing w:before="292"/>
        <w:rPr>
          <w:sz w:val="24"/>
        </w:rPr>
      </w:pPr>
      <w:r>
        <w:rPr>
          <w:sz w:val="24"/>
        </w:rPr>
        <w:t>Setting</w:t>
      </w:r>
      <w:r>
        <w:rPr>
          <w:spacing w:val="-3"/>
          <w:sz w:val="24"/>
        </w:rPr>
        <w:t xml:space="preserve"> </w:t>
      </w:r>
      <w:r>
        <w:rPr>
          <w:sz w:val="24"/>
        </w:rPr>
        <w:t>suitable</w:t>
      </w:r>
      <w:r>
        <w:rPr>
          <w:spacing w:val="-2"/>
          <w:sz w:val="24"/>
        </w:rPr>
        <w:t xml:space="preserve"> </w:t>
      </w:r>
      <w:r>
        <w:rPr>
          <w:sz w:val="24"/>
        </w:rPr>
        <w:t>learning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challenges</w:t>
      </w:r>
    </w:p>
    <w:p w:rsidR="003E7A6D" w:rsidRDefault="00E447D2">
      <w:pPr>
        <w:pStyle w:val="ListParagraph"/>
        <w:numPr>
          <w:ilvl w:val="0"/>
          <w:numId w:val="2"/>
        </w:numPr>
        <w:tabs>
          <w:tab w:val="left" w:pos="764"/>
        </w:tabs>
        <w:rPr>
          <w:sz w:val="24"/>
        </w:rPr>
      </w:pPr>
      <w:r>
        <w:rPr>
          <w:sz w:val="24"/>
        </w:rPr>
        <w:t>Responding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pupils’</w:t>
      </w:r>
      <w:r>
        <w:rPr>
          <w:spacing w:val="-3"/>
          <w:sz w:val="24"/>
        </w:rPr>
        <w:t xml:space="preserve"> </w:t>
      </w:r>
      <w:r>
        <w:rPr>
          <w:sz w:val="24"/>
        </w:rPr>
        <w:t>diverse</w:t>
      </w:r>
      <w:r>
        <w:rPr>
          <w:spacing w:val="-1"/>
          <w:sz w:val="24"/>
        </w:rPr>
        <w:t xml:space="preserve"> </w:t>
      </w:r>
      <w:r>
        <w:rPr>
          <w:sz w:val="24"/>
        </w:rPr>
        <w:t>learning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needs</w:t>
      </w:r>
    </w:p>
    <w:p w:rsidR="003E7A6D" w:rsidRDefault="00E447D2">
      <w:pPr>
        <w:pStyle w:val="ListParagraph"/>
        <w:numPr>
          <w:ilvl w:val="0"/>
          <w:numId w:val="2"/>
        </w:numPr>
        <w:tabs>
          <w:tab w:val="left" w:pos="764"/>
        </w:tabs>
        <w:ind w:right="531"/>
        <w:rPr>
          <w:sz w:val="24"/>
        </w:rPr>
      </w:pPr>
      <w:r>
        <w:rPr>
          <w:sz w:val="24"/>
        </w:rPr>
        <w:t>Overcoming</w:t>
      </w:r>
      <w:r>
        <w:rPr>
          <w:spacing w:val="-4"/>
          <w:sz w:val="24"/>
        </w:rPr>
        <w:t xml:space="preserve"> </w:t>
      </w:r>
      <w:r>
        <w:rPr>
          <w:sz w:val="24"/>
        </w:rPr>
        <w:t>potential</w:t>
      </w:r>
      <w:r>
        <w:rPr>
          <w:spacing w:val="-3"/>
          <w:sz w:val="24"/>
        </w:rPr>
        <w:t xml:space="preserve"> </w:t>
      </w:r>
      <w:r>
        <w:rPr>
          <w:sz w:val="24"/>
        </w:rPr>
        <w:t>barriers</w:t>
      </w:r>
      <w:r>
        <w:rPr>
          <w:spacing w:val="-4"/>
          <w:sz w:val="24"/>
        </w:rPr>
        <w:t xml:space="preserve"> </w:t>
      </w: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learning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assessment</w:t>
      </w:r>
      <w:r>
        <w:rPr>
          <w:spacing w:val="-5"/>
          <w:sz w:val="24"/>
        </w:rPr>
        <w:t xml:space="preserve"> </w:t>
      </w:r>
      <w:r>
        <w:rPr>
          <w:sz w:val="24"/>
        </w:rPr>
        <w:t>for</w:t>
      </w:r>
      <w:r>
        <w:rPr>
          <w:spacing w:val="-3"/>
          <w:sz w:val="24"/>
        </w:rPr>
        <w:t xml:space="preserve"> </w:t>
      </w:r>
      <w:r>
        <w:rPr>
          <w:sz w:val="24"/>
        </w:rPr>
        <w:t>individuals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groups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of </w:t>
      </w:r>
      <w:r>
        <w:rPr>
          <w:spacing w:val="-2"/>
          <w:sz w:val="24"/>
        </w:rPr>
        <w:t>children.</w:t>
      </w:r>
    </w:p>
    <w:p w:rsidR="003E7A6D" w:rsidRDefault="00E447D2">
      <w:pPr>
        <w:pStyle w:val="BodyText"/>
        <w:spacing w:before="292"/>
        <w:ind w:left="140"/>
      </w:pPr>
      <w:r>
        <w:t>For</w:t>
      </w:r>
      <w:r>
        <w:rPr>
          <w:spacing w:val="-2"/>
        </w:rPr>
        <w:t xml:space="preserve"> </w:t>
      </w:r>
      <w:r>
        <w:t>further</w:t>
      </w:r>
      <w:r>
        <w:rPr>
          <w:spacing w:val="-5"/>
        </w:rPr>
        <w:t xml:space="preserve"> </w:t>
      </w:r>
      <w:proofErr w:type="gramStart"/>
      <w:r>
        <w:t>information</w:t>
      </w:r>
      <w:proofErr w:type="gramEnd"/>
      <w:r>
        <w:rPr>
          <w:spacing w:val="-4"/>
        </w:rPr>
        <w:t xml:space="preserve"> </w:t>
      </w:r>
      <w:r>
        <w:t>refer</w:t>
      </w:r>
      <w:r>
        <w:rPr>
          <w:spacing w:val="-5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school’s</w:t>
      </w:r>
      <w:r>
        <w:rPr>
          <w:spacing w:val="-5"/>
        </w:rPr>
        <w:t xml:space="preserve"> </w:t>
      </w:r>
      <w:r>
        <w:t>Inclusion</w:t>
      </w:r>
      <w:r>
        <w:rPr>
          <w:spacing w:val="-4"/>
        </w:rPr>
        <w:t xml:space="preserve"> </w:t>
      </w:r>
      <w:r>
        <w:t>Policy.</w:t>
      </w:r>
      <w:r>
        <w:rPr>
          <w:spacing w:val="-3"/>
        </w:rPr>
        <w:t xml:space="preserve"> </w:t>
      </w:r>
      <w:r>
        <w:t>Specialist</w:t>
      </w:r>
      <w:r>
        <w:rPr>
          <w:spacing w:val="-1"/>
        </w:rPr>
        <w:t xml:space="preserve"> </w:t>
      </w:r>
      <w:r>
        <w:t>aids</w:t>
      </w:r>
      <w:r>
        <w:rPr>
          <w:spacing w:val="-3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equipment</w:t>
      </w:r>
      <w:r>
        <w:rPr>
          <w:spacing w:val="-4"/>
        </w:rPr>
        <w:t xml:space="preserve"> </w:t>
      </w:r>
      <w:proofErr w:type="gramStart"/>
      <w:r>
        <w:t>will</w:t>
      </w:r>
      <w:r>
        <w:rPr>
          <w:spacing w:val="-5"/>
        </w:rPr>
        <w:t xml:space="preserve"> </w:t>
      </w:r>
      <w:r>
        <w:t>be provided</w:t>
      </w:r>
      <w:proofErr w:type="gramEnd"/>
      <w:r>
        <w:t xml:space="preserve"> as appropriate.</w:t>
      </w:r>
    </w:p>
    <w:p w:rsidR="003E7A6D" w:rsidRDefault="003E7A6D">
      <w:pPr>
        <w:pStyle w:val="BodyText"/>
        <w:spacing w:before="292"/>
        <w:ind w:left="0"/>
      </w:pPr>
    </w:p>
    <w:p w:rsidR="003E7A6D" w:rsidRDefault="00E447D2">
      <w:pPr>
        <w:pStyle w:val="Heading1"/>
        <w:spacing w:before="1"/>
        <w:rPr>
          <w:u w:val="none"/>
        </w:rPr>
      </w:pPr>
      <w:bookmarkStart w:id="4" w:name="WORKING_ARRANGEMENTS"/>
      <w:bookmarkEnd w:id="4"/>
      <w:r>
        <w:t>WORKING</w:t>
      </w:r>
      <w:r>
        <w:rPr>
          <w:spacing w:val="-2"/>
        </w:rPr>
        <w:t xml:space="preserve"> ARRANGEMENTS</w:t>
      </w:r>
    </w:p>
    <w:p w:rsidR="003E7A6D" w:rsidRDefault="003E7A6D">
      <w:pPr>
        <w:pStyle w:val="BodyText"/>
        <w:spacing w:before="1"/>
        <w:ind w:left="0"/>
        <w:rPr>
          <w:b/>
        </w:rPr>
      </w:pPr>
    </w:p>
    <w:p w:rsidR="003E7A6D" w:rsidRDefault="00E447D2">
      <w:pPr>
        <w:pStyle w:val="BodyText"/>
        <w:spacing w:before="1"/>
        <w:ind w:left="140" w:right="70"/>
      </w:pPr>
      <w:r>
        <w:t>The</w:t>
      </w:r>
      <w:r>
        <w:rPr>
          <w:spacing w:val="-2"/>
        </w:rPr>
        <w:t xml:space="preserve"> </w:t>
      </w:r>
      <w:r>
        <w:t>SEN</w:t>
      </w:r>
      <w:r>
        <w:rPr>
          <w:spacing w:val="-1"/>
        </w:rPr>
        <w:t xml:space="preserve"> </w:t>
      </w:r>
      <w:r>
        <w:t>Code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Practice</w:t>
      </w:r>
      <w:r>
        <w:rPr>
          <w:spacing w:val="-3"/>
        </w:rPr>
        <w:t xml:space="preserve"> </w:t>
      </w:r>
      <w:r>
        <w:t>(July</w:t>
      </w:r>
      <w:r>
        <w:rPr>
          <w:spacing w:val="-3"/>
        </w:rPr>
        <w:t xml:space="preserve"> </w:t>
      </w:r>
      <w:r>
        <w:t>2014)</w:t>
      </w:r>
      <w:r>
        <w:rPr>
          <w:spacing w:val="-3"/>
        </w:rPr>
        <w:t xml:space="preserve"> </w:t>
      </w:r>
      <w:r>
        <w:t>sets</w:t>
      </w:r>
      <w:r>
        <w:rPr>
          <w:spacing w:val="-3"/>
        </w:rPr>
        <w:t xml:space="preserve"> </w:t>
      </w:r>
      <w:r>
        <w:t>out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graduated</w:t>
      </w:r>
      <w:r>
        <w:rPr>
          <w:spacing w:val="-3"/>
        </w:rPr>
        <w:t xml:space="preserve"> </w:t>
      </w:r>
      <w:r>
        <w:t>approach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identification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special educational needs.</w:t>
      </w:r>
      <w:r>
        <w:rPr>
          <w:spacing w:val="80"/>
        </w:rPr>
        <w:t xml:space="preserve"> </w:t>
      </w:r>
      <w:r>
        <w:t xml:space="preserve">Parents </w:t>
      </w:r>
      <w:proofErr w:type="gramStart"/>
      <w:r>
        <w:t>are informed</w:t>
      </w:r>
      <w:proofErr w:type="gramEnd"/>
      <w:r>
        <w:t xml:space="preserve"> throughout this process.</w:t>
      </w:r>
      <w:r>
        <w:rPr>
          <w:spacing w:val="80"/>
        </w:rPr>
        <w:t xml:space="preserve"> </w:t>
      </w:r>
      <w:r>
        <w:t xml:space="preserve">However, the school </w:t>
      </w:r>
      <w:proofErr w:type="spellStart"/>
      <w:r>
        <w:t>realises</w:t>
      </w:r>
      <w:proofErr w:type="spellEnd"/>
      <w:r>
        <w:t xml:space="preserve"> the importance of identifying pupils with SEN at the earliest possible time.</w:t>
      </w:r>
      <w:r>
        <w:rPr>
          <w:spacing w:val="80"/>
        </w:rPr>
        <w:t xml:space="preserve"> </w:t>
      </w:r>
      <w:r>
        <w:t>Some pupils who are causing teachers some concern may, given time, be able to benefit from the mainstream curriculum</w:t>
      </w:r>
      <w:r>
        <w:rPr>
          <w:spacing w:val="-1"/>
        </w:rPr>
        <w:t xml:space="preserve"> </w:t>
      </w:r>
      <w:r>
        <w:t>without the extra monitoring</w:t>
      </w:r>
      <w:r>
        <w:rPr>
          <w:spacing w:val="-1"/>
        </w:rPr>
        <w:t xml:space="preserve"> </w:t>
      </w:r>
      <w:r>
        <w:t xml:space="preserve">and </w:t>
      </w:r>
      <w:r>
        <w:t>provision that comes</w:t>
      </w:r>
      <w:r>
        <w:rPr>
          <w:spacing w:val="-1"/>
        </w:rPr>
        <w:t xml:space="preserve"> </w:t>
      </w:r>
      <w:r>
        <w:t xml:space="preserve">with </w:t>
      </w:r>
      <w:proofErr w:type="gramStart"/>
      <w:r>
        <w:t>being identified</w:t>
      </w:r>
      <w:proofErr w:type="gramEnd"/>
      <w:r>
        <w:t xml:space="preserve"> as</w:t>
      </w:r>
      <w:r>
        <w:rPr>
          <w:spacing w:val="-1"/>
        </w:rPr>
        <w:t xml:space="preserve"> </w:t>
      </w:r>
      <w:r>
        <w:t>having a special educational need.</w:t>
      </w:r>
      <w:r>
        <w:rPr>
          <w:spacing w:val="80"/>
        </w:rPr>
        <w:t xml:space="preserve"> </w:t>
      </w:r>
      <w:r>
        <w:t xml:space="preserve">For this </w:t>
      </w:r>
      <w:proofErr w:type="gramStart"/>
      <w:r>
        <w:t>reason</w:t>
      </w:r>
      <w:proofErr w:type="gramEnd"/>
      <w:r>
        <w:t xml:space="preserve"> the school feels that it is important to have a system for identifying pupils about whom there is some concern, and monitoring these pupils for an interim peri</w:t>
      </w:r>
      <w:r>
        <w:t>od before the decision to place these children on an official register is made.</w:t>
      </w:r>
      <w:r>
        <w:rPr>
          <w:spacing w:val="80"/>
        </w:rPr>
        <w:t xml:space="preserve"> </w:t>
      </w:r>
      <w:r>
        <w:t>This interim period is the Initial Concern Stage.</w:t>
      </w:r>
    </w:p>
    <w:p w:rsidR="003E7A6D" w:rsidRDefault="00E447D2">
      <w:pPr>
        <w:pStyle w:val="Heading1"/>
        <w:spacing w:before="291"/>
        <w:rPr>
          <w:u w:val="none"/>
        </w:rPr>
      </w:pPr>
      <w:bookmarkStart w:id="5" w:name="INITIAL_CONCERN"/>
      <w:bookmarkEnd w:id="5"/>
      <w:r>
        <w:t>INITIAL</w:t>
      </w:r>
      <w:r>
        <w:rPr>
          <w:spacing w:val="-2"/>
        </w:rPr>
        <w:t xml:space="preserve"> CONCERN</w:t>
      </w:r>
    </w:p>
    <w:p w:rsidR="003E7A6D" w:rsidRDefault="00E447D2">
      <w:pPr>
        <w:pStyle w:val="BodyText"/>
        <w:spacing w:before="293"/>
        <w:ind w:left="140" w:right="70"/>
      </w:pPr>
      <w:r>
        <w:t>The</w:t>
      </w:r>
      <w:r>
        <w:rPr>
          <w:spacing w:val="-2"/>
        </w:rPr>
        <w:t xml:space="preserve"> </w:t>
      </w:r>
      <w:r>
        <w:t>class</w:t>
      </w:r>
      <w:r>
        <w:rPr>
          <w:spacing w:val="-5"/>
        </w:rPr>
        <w:t xml:space="preserve"> </w:t>
      </w:r>
      <w:r>
        <w:t>teacher/parent</w:t>
      </w:r>
      <w:r>
        <w:rPr>
          <w:spacing w:val="-4"/>
        </w:rPr>
        <w:t xml:space="preserve"> </w:t>
      </w:r>
      <w:r>
        <w:t>identifies</w:t>
      </w:r>
      <w:r>
        <w:rPr>
          <w:spacing w:val="-5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concern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communicates</w:t>
      </w:r>
      <w:r>
        <w:rPr>
          <w:spacing w:val="-5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SEN</w:t>
      </w:r>
      <w:r>
        <w:rPr>
          <w:spacing w:val="-1"/>
        </w:rPr>
        <w:t xml:space="preserve"> </w:t>
      </w:r>
      <w:r>
        <w:t>lead</w:t>
      </w:r>
      <w:r>
        <w:rPr>
          <w:spacing w:val="-3"/>
        </w:rPr>
        <w:t xml:space="preserve"> </w:t>
      </w:r>
      <w:r>
        <w:t>via</w:t>
      </w:r>
      <w:r>
        <w:rPr>
          <w:spacing w:val="-5"/>
        </w:rPr>
        <w:t xml:space="preserve"> </w:t>
      </w:r>
      <w:r>
        <w:t>the Record of Concern s</w:t>
      </w:r>
      <w:r>
        <w:t>heet.</w:t>
      </w:r>
    </w:p>
    <w:p w:rsidR="003E7A6D" w:rsidRDefault="003E7A6D">
      <w:pPr>
        <w:pStyle w:val="BodyText"/>
        <w:spacing w:before="1"/>
        <w:ind w:left="0"/>
      </w:pPr>
    </w:p>
    <w:p w:rsidR="003E7A6D" w:rsidRDefault="00E447D2">
      <w:pPr>
        <w:pStyle w:val="Heading1"/>
        <w:rPr>
          <w:u w:val="none"/>
        </w:rPr>
      </w:pPr>
      <w:bookmarkStart w:id="6" w:name="INTERVENTION"/>
      <w:bookmarkEnd w:id="6"/>
      <w:r>
        <w:rPr>
          <w:spacing w:val="-2"/>
        </w:rPr>
        <w:t>INTERVENTION</w:t>
      </w:r>
    </w:p>
    <w:p w:rsidR="003E7A6D" w:rsidRDefault="003E7A6D">
      <w:pPr>
        <w:pStyle w:val="BodyText"/>
        <w:ind w:left="0"/>
        <w:rPr>
          <w:b/>
        </w:rPr>
      </w:pPr>
    </w:p>
    <w:p w:rsidR="003E7A6D" w:rsidRDefault="00E447D2">
      <w:pPr>
        <w:pStyle w:val="BodyText"/>
        <w:ind w:left="140" w:right="70"/>
      </w:pPr>
      <w:r>
        <w:t>The</w:t>
      </w:r>
      <w:r>
        <w:rPr>
          <w:spacing w:val="-3"/>
        </w:rPr>
        <w:t xml:space="preserve"> </w:t>
      </w:r>
      <w:r>
        <w:t>triggers</w:t>
      </w:r>
      <w:r>
        <w:rPr>
          <w:spacing w:val="-4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“Intervention”</w:t>
      </w:r>
      <w:r>
        <w:rPr>
          <w:spacing w:val="-1"/>
        </w:rPr>
        <w:t xml:space="preserve"> </w:t>
      </w:r>
      <w:r>
        <w:t>could</w:t>
      </w:r>
      <w:r>
        <w:rPr>
          <w:spacing w:val="-3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teacher’s</w:t>
      </w:r>
      <w:r>
        <w:rPr>
          <w:spacing w:val="-2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others</w:t>
      </w:r>
      <w:r>
        <w:rPr>
          <w:spacing w:val="-2"/>
        </w:rPr>
        <w:t xml:space="preserve"> </w:t>
      </w:r>
      <w:r>
        <w:t>concern,</w:t>
      </w:r>
      <w:r>
        <w:rPr>
          <w:spacing w:val="-4"/>
        </w:rPr>
        <w:t xml:space="preserve"> </w:t>
      </w:r>
      <w:r>
        <w:t>underpinned</w:t>
      </w:r>
      <w:r>
        <w:rPr>
          <w:spacing w:val="-3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t xml:space="preserve">evidence, about a pupil who despite receiving an </w:t>
      </w:r>
      <w:proofErr w:type="spellStart"/>
      <w:r>
        <w:t>individualised</w:t>
      </w:r>
      <w:proofErr w:type="spellEnd"/>
      <w:r>
        <w:t xml:space="preserve"> </w:t>
      </w:r>
      <w:proofErr w:type="spellStart"/>
      <w:r>
        <w:t>programme</w:t>
      </w:r>
      <w:proofErr w:type="spellEnd"/>
      <w:r>
        <w:t xml:space="preserve"> and/or concentrated support the pupil:</w:t>
      </w:r>
    </w:p>
    <w:p w:rsidR="003E7A6D" w:rsidRDefault="00E447D2">
      <w:pPr>
        <w:pStyle w:val="ListParagraph"/>
        <w:numPr>
          <w:ilvl w:val="0"/>
          <w:numId w:val="1"/>
        </w:numPr>
        <w:tabs>
          <w:tab w:val="left" w:pos="594"/>
        </w:tabs>
        <w:spacing w:before="292"/>
        <w:ind w:right="220"/>
        <w:rPr>
          <w:sz w:val="24"/>
        </w:rPr>
      </w:pPr>
      <w:r>
        <w:rPr>
          <w:sz w:val="24"/>
        </w:rPr>
        <w:t>Makes</w:t>
      </w:r>
      <w:r>
        <w:rPr>
          <w:spacing w:val="-2"/>
          <w:sz w:val="24"/>
        </w:rPr>
        <w:t xml:space="preserve"> </w:t>
      </w:r>
      <w:r>
        <w:rPr>
          <w:sz w:val="24"/>
        </w:rPr>
        <w:t>little</w:t>
      </w:r>
      <w:r>
        <w:rPr>
          <w:spacing w:val="-3"/>
          <w:sz w:val="24"/>
        </w:rPr>
        <w:t xml:space="preserve"> </w:t>
      </w:r>
      <w:r>
        <w:rPr>
          <w:sz w:val="24"/>
        </w:rPr>
        <w:t>or</w:t>
      </w:r>
      <w:r>
        <w:rPr>
          <w:spacing w:val="-4"/>
          <w:sz w:val="24"/>
        </w:rPr>
        <w:t xml:space="preserve"> </w:t>
      </w:r>
      <w:r>
        <w:rPr>
          <w:sz w:val="24"/>
        </w:rPr>
        <w:t>no</w:t>
      </w:r>
      <w:r>
        <w:rPr>
          <w:spacing w:val="-3"/>
          <w:sz w:val="24"/>
        </w:rPr>
        <w:t xml:space="preserve"> </w:t>
      </w:r>
      <w:r>
        <w:rPr>
          <w:sz w:val="24"/>
        </w:rPr>
        <w:t>progress</w:t>
      </w:r>
      <w:r>
        <w:rPr>
          <w:spacing w:val="-2"/>
          <w:sz w:val="24"/>
        </w:rPr>
        <w:t xml:space="preserve"> </w:t>
      </w:r>
      <w:r>
        <w:rPr>
          <w:sz w:val="24"/>
        </w:rPr>
        <w:t>over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z w:val="24"/>
        </w:rPr>
        <w:t>long</w:t>
      </w:r>
      <w:r>
        <w:rPr>
          <w:spacing w:val="-4"/>
          <w:sz w:val="24"/>
        </w:rPr>
        <w:t xml:space="preserve"> </w:t>
      </w:r>
      <w:r>
        <w:rPr>
          <w:sz w:val="24"/>
        </w:rPr>
        <w:t>period,</w:t>
      </w:r>
      <w:r>
        <w:rPr>
          <w:spacing w:val="-4"/>
          <w:sz w:val="24"/>
        </w:rPr>
        <w:t xml:space="preserve"> </w:t>
      </w:r>
      <w:r>
        <w:rPr>
          <w:sz w:val="24"/>
        </w:rPr>
        <w:t>even</w:t>
      </w:r>
      <w:r>
        <w:rPr>
          <w:spacing w:val="-3"/>
          <w:sz w:val="24"/>
        </w:rPr>
        <w:t xml:space="preserve"> </w:t>
      </w:r>
      <w:r>
        <w:rPr>
          <w:sz w:val="24"/>
        </w:rPr>
        <w:t>when</w:t>
      </w:r>
      <w:r>
        <w:rPr>
          <w:spacing w:val="-3"/>
          <w:sz w:val="24"/>
        </w:rPr>
        <w:t xml:space="preserve"> </w:t>
      </w:r>
      <w:r>
        <w:rPr>
          <w:sz w:val="24"/>
        </w:rPr>
        <w:t>teaching</w:t>
      </w:r>
      <w:r>
        <w:rPr>
          <w:spacing w:val="-2"/>
          <w:sz w:val="24"/>
        </w:rPr>
        <w:t xml:space="preserve"> </w:t>
      </w:r>
      <w:r>
        <w:rPr>
          <w:sz w:val="24"/>
        </w:rPr>
        <w:t>approaches</w:t>
      </w:r>
      <w:r>
        <w:rPr>
          <w:spacing w:val="-2"/>
          <w:sz w:val="24"/>
        </w:rPr>
        <w:t xml:space="preserve"> </w:t>
      </w:r>
      <w:r>
        <w:rPr>
          <w:sz w:val="24"/>
        </w:rPr>
        <w:t>are</w:t>
      </w:r>
      <w:r>
        <w:rPr>
          <w:spacing w:val="-3"/>
          <w:sz w:val="24"/>
        </w:rPr>
        <w:t xml:space="preserve"> </w:t>
      </w:r>
      <w:r>
        <w:rPr>
          <w:sz w:val="24"/>
        </w:rPr>
        <w:t>targeted particularly in a pupil’s identifies area of weakness</w:t>
      </w:r>
    </w:p>
    <w:p w:rsidR="003E7A6D" w:rsidRPr="0044386B" w:rsidRDefault="00E447D2">
      <w:pPr>
        <w:pStyle w:val="ListParagraph"/>
        <w:numPr>
          <w:ilvl w:val="0"/>
          <w:numId w:val="1"/>
        </w:numPr>
        <w:tabs>
          <w:tab w:val="left" w:pos="594"/>
        </w:tabs>
        <w:spacing w:line="293" w:lineRule="exact"/>
        <w:rPr>
          <w:sz w:val="24"/>
        </w:rPr>
      </w:pPr>
      <w:r>
        <w:rPr>
          <w:sz w:val="24"/>
        </w:rPr>
        <w:t>Continues</w:t>
      </w:r>
      <w:r>
        <w:rPr>
          <w:spacing w:val="-5"/>
          <w:sz w:val="24"/>
        </w:rPr>
        <w:t xml:space="preserve"> </w:t>
      </w:r>
      <w:r>
        <w:rPr>
          <w:sz w:val="24"/>
        </w:rPr>
        <w:t>working</w:t>
      </w:r>
      <w:r>
        <w:rPr>
          <w:spacing w:val="-3"/>
          <w:sz w:val="24"/>
        </w:rPr>
        <w:t xml:space="preserve"> </w:t>
      </w:r>
      <w:r>
        <w:rPr>
          <w:sz w:val="24"/>
        </w:rPr>
        <w:t>at</w:t>
      </w:r>
      <w:r>
        <w:rPr>
          <w:spacing w:val="-2"/>
          <w:sz w:val="24"/>
        </w:rPr>
        <w:t xml:space="preserve"> </w:t>
      </w:r>
      <w:r>
        <w:rPr>
          <w:sz w:val="24"/>
        </w:rPr>
        <w:t>levels</w:t>
      </w:r>
      <w:r>
        <w:rPr>
          <w:spacing w:val="-1"/>
          <w:sz w:val="24"/>
        </w:rPr>
        <w:t xml:space="preserve"> </w:t>
      </w:r>
      <w:r>
        <w:rPr>
          <w:sz w:val="24"/>
        </w:rPr>
        <w:t>substantially</w:t>
      </w:r>
      <w:r>
        <w:rPr>
          <w:spacing w:val="-4"/>
          <w:sz w:val="24"/>
        </w:rPr>
        <w:t xml:space="preserve"> </w:t>
      </w:r>
      <w:r>
        <w:rPr>
          <w:sz w:val="24"/>
        </w:rPr>
        <w:t>below</w:t>
      </w:r>
      <w:r>
        <w:rPr>
          <w:spacing w:val="-2"/>
          <w:sz w:val="24"/>
        </w:rPr>
        <w:t xml:space="preserve"> </w:t>
      </w:r>
      <w:r>
        <w:rPr>
          <w:sz w:val="24"/>
        </w:rPr>
        <w:t>that</w:t>
      </w:r>
      <w:r>
        <w:rPr>
          <w:spacing w:val="-1"/>
          <w:sz w:val="24"/>
        </w:rPr>
        <w:t xml:space="preserve"> </w:t>
      </w:r>
      <w:r>
        <w:rPr>
          <w:sz w:val="24"/>
        </w:rPr>
        <w:t>expected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pupils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a similar</w:t>
      </w:r>
      <w:r>
        <w:rPr>
          <w:spacing w:val="-2"/>
          <w:sz w:val="24"/>
        </w:rPr>
        <w:t xml:space="preserve"> </w:t>
      </w:r>
      <w:r>
        <w:rPr>
          <w:spacing w:val="-5"/>
          <w:sz w:val="24"/>
        </w:rPr>
        <w:t>age</w:t>
      </w:r>
    </w:p>
    <w:p w:rsidR="0044386B" w:rsidRPr="0044386B" w:rsidRDefault="0044386B" w:rsidP="0044386B">
      <w:pPr>
        <w:pStyle w:val="ListParagraph"/>
        <w:numPr>
          <w:ilvl w:val="0"/>
          <w:numId w:val="1"/>
        </w:numPr>
        <w:tabs>
          <w:tab w:val="left" w:pos="594"/>
        </w:tabs>
        <w:spacing w:line="293" w:lineRule="exact"/>
        <w:rPr>
          <w:sz w:val="24"/>
        </w:rPr>
      </w:pPr>
      <w:r>
        <w:rPr>
          <w:sz w:val="24"/>
        </w:rPr>
        <w:t>Continues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have</w:t>
      </w:r>
      <w:r>
        <w:rPr>
          <w:spacing w:val="-2"/>
          <w:sz w:val="24"/>
        </w:rPr>
        <w:t xml:space="preserve"> </w:t>
      </w:r>
      <w:r>
        <w:rPr>
          <w:sz w:val="24"/>
        </w:rPr>
        <w:t>difficulty</w:t>
      </w:r>
      <w:r>
        <w:rPr>
          <w:spacing w:val="-1"/>
          <w:sz w:val="24"/>
        </w:rPr>
        <w:t xml:space="preserve"> </w:t>
      </w:r>
      <w:r>
        <w:rPr>
          <w:sz w:val="24"/>
        </w:rPr>
        <w:t>in</w:t>
      </w:r>
      <w:r>
        <w:rPr>
          <w:spacing w:val="-2"/>
          <w:sz w:val="24"/>
        </w:rPr>
        <w:t xml:space="preserve"> </w:t>
      </w:r>
      <w:r>
        <w:rPr>
          <w:sz w:val="24"/>
        </w:rPr>
        <w:t>developing</w:t>
      </w:r>
      <w:r>
        <w:rPr>
          <w:spacing w:val="-2"/>
          <w:sz w:val="24"/>
        </w:rPr>
        <w:t xml:space="preserve"> </w:t>
      </w:r>
      <w:r>
        <w:rPr>
          <w:sz w:val="24"/>
        </w:rPr>
        <w:t>Physical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skills</w:t>
      </w:r>
    </w:p>
    <w:p w:rsidR="0044386B" w:rsidRPr="0044386B" w:rsidRDefault="0044386B" w:rsidP="0044386B">
      <w:pPr>
        <w:pStyle w:val="ListParagraph"/>
        <w:numPr>
          <w:ilvl w:val="0"/>
          <w:numId w:val="1"/>
        </w:numPr>
        <w:tabs>
          <w:tab w:val="left" w:pos="594"/>
        </w:tabs>
        <w:spacing w:line="293" w:lineRule="exact"/>
        <w:rPr>
          <w:sz w:val="24"/>
        </w:rPr>
      </w:pPr>
      <w:r>
        <w:rPr>
          <w:sz w:val="24"/>
        </w:rPr>
        <w:t>Continues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have</w:t>
      </w:r>
      <w:r>
        <w:rPr>
          <w:spacing w:val="-2"/>
          <w:sz w:val="24"/>
        </w:rPr>
        <w:t xml:space="preserve"> </w:t>
      </w:r>
      <w:r>
        <w:rPr>
          <w:sz w:val="24"/>
        </w:rPr>
        <w:t>difficulty</w:t>
      </w:r>
      <w:r>
        <w:rPr>
          <w:spacing w:val="-1"/>
          <w:sz w:val="24"/>
        </w:rPr>
        <w:t xml:space="preserve"> </w:t>
      </w:r>
      <w:r>
        <w:rPr>
          <w:sz w:val="24"/>
        </w:rPr>
        <w:t>in</w:t>
      </w:r>
      <w:r>
        <w:rPr>
          <w:spacing w:val="-2"/>
          <w:sz w:val="24"/>
        </w:rPr>
        <w:t xml:space="preserve"> </w:t>
      </w:r>
      <w:r>
        <w:rPr>
          <w:sz w:val="24"/>
        </w:rPr>
        <w:t>developing</w:t>
      </w:r>
      <w:r>
        <w:rPr>
          <w:spacing w:val="-2"/>
          <w:sz w:val="24"/>
        </w:rPr>
        <w:t xml:space="preserve"> </w:t>
      </w:r>
      <w:r>
        <w:rPr>
          <w:sz w:val="24"/>
        </w:rPr>
        <w:t>Listening, Attention or Communication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skills</w:t>
      </w:r>
    </w:p>
    <w:p w:rsidR="003E7A6D" w:rsidRDefault="00E447D2">
      <w:pPr>
        <w:pStyle w:val="ListParagraph"/>
        <w:numPr>
          <w:ilvl w:val="0"/>
          <w:numId w:val="1"/>
        </w:numPr>
        <w:tabs>
          <w:tab w:val="left" w:pos="594"/>
        </w:tabs>
        <w:rPr>
          <w:sz w:val="24"/>
        </w:rPr>
      </w:pPr>
      <w:r>
        <w:rPr>
          <w:sz w:val="24"/>
        </w:rPr>
        <w:t>C</w:t>
      </w:r>
      <w:r>
        <w:rPr>
          <w:sz w:val="24"/>
        </w:rPr>
        <w:t>ontinues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have</w:t>
      </w:r>
      <w:r>
        <w:rPr>
          <w:spacing w:val="-2"/>
          <w:sz w:val="24"/>
        </w:rPr>
        <w:t xml:space="preserve"> </w:t>
      </w:r>
      <w:r>
        <w:rPr>
          <w:sz w:val="24"/>
        </w:rPr>
        <w:t>difficulty</w:t>
      </w:r>
      <w:r>
        <w:rPr>
          <w:spacing w:val="-1"/>
          <w:sz w:val="24"/>
        </w:rPr>
        <w:t xml:space="preserve"> </w:t>
      </w:r>
      <w:r>
        <w:rPr>
          <w:sz w:val="24"/>
        </w:rPr>
        <w:t>in</w:t>
      </w:r>
      <w:r>
        <w:rPr>
          <w:spacing w:val="-2"/>
          <w:sz w:val="24"/>
        </w:rPr>
        <w:t xml:space="preserve"> </w:t>
      </w:r>
      <w:r>
        <w:rPr>
          <w:sz w:val="24"/>
        </w:rPr>
        <w:t>developing</w:t>
      </w:r>
      <w:r>
        <w:rPr>
          <w:spacing w:val="-2"/>
          <w:sz w:val="24"/>
        </w:rPr>
        <w:t xml:space="preserve"> </w:t>
      </w:r>
      <w:r>
        <w:rPr>
          <w:sz w:val="24"/>
        </w:rPr>
        <w:t>literacy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numeracy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skills</w:t>
      </w:r>
    </w:p>
    <w:p w:rsidR="003E7A6D" w:rsidRDefault="00E447D2">
      <w:pPr>
        <w:pStyle w:val="ListParagraph"/>
        <w:numPr>
          <w:ilvl w:val="0"/>
          <w:numId w:val="1"/>
        </w:numPr>
        <w:tabs>
          <w:tab w:val="left" w:pos="594"/>
        </w:tabs>
        <w:ind w:right="577"/>
        <w:rPr>
          <w:sz w:val="24"/>
        </w:rPr>
      </w:pPr>
      <w:r>
        <w:rPr>
          <w:sz w:val="24"/>
        </w:rPr>
        <w:t>Has</w:t>
      </w:r>
      <w:r>
        <w:rPr>
          <w:spacing w:val="-3"/>
          <w:sz w:val="24"/>
        </w:rPr>
        <w:t xml:space="preserve"> </w:t>
      </w:r>
      <w:r>
        <w:rPr>
          <w:sz w:val="24"/>
        </w:rPr>
        <w:t>emotional</w:t>
      </w:r>
      <w:r>
        <w:rPr>
          <w:spacing w:val="-5"/>
          <w:sz w:val="24"/>
        </w:rPr>
        <w:t xml:space="preserve"> </w:t>
      </w:r>
      <w:r>
        <w:rPr>
          <w:sz w:val="24"/>
        </w:rPr>
        <w:t>or</w:t>
      </w:r>
      <w:r>
        <w:rPr>
          <w:spacing w:val="-5"/>
          <w:sz w:val="24"/>
        </w:rPr>
        <w:t xml:space="preserve"> </w:t>
      </w:r>
      <w:proofErr w:type="spellStart"/>
      <w:r>
        <w:rPr>
          <w:sz w:val="24"/>
        </w:rPr>
        <w:t>behavioural</w:t>
      </w:r>
      <w:proofErr w:type="spellEnd"/>
      <w:r>
        <w:rPr>
          <w:spacing w:val="-5"/>
          <w:sz w:val="24"/>
        </w:rPr>
        <w:t xml:space="preserve"> </w:t>
      </w:r>
      <w:r>
        <w:rPr>
          <w:sz w:val="24"/>
        </w:rPr>
        <w:t>difficulties</w:t>
      </w:r>
      <w:r>
        <w:rPr>
          <w:spacing w:val="-5"/>
          <w:sz w:val="24"/>
        </w:rPr>
        <w:t xml:space="preserve"> </w:t>
      </w:r>
      <w:proofErr w:type="gramStart"/>
      <w:r>
        <w:rPr>
          <w:sz w:val="24"/>
        </w:rPr>
        <w:t>which</w:t>
      </w:r>
      <w:r>
        <w:rPr>
          <w:spacing w:val="-4"/>
          <w:sz w:val="24"/>
        </w:rPr>
        <w:t xml:space="preserve"> </w:t>
      </w:r>
      <w:r>
        <w:rPr>
          <w:sz w:val="24"/>
        </w:rPr>
        <w:t>substantially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regularly</w:t>
      </w:r>
      <w:r>
        <w:rPr>
          <w:spacing w:val="-3"/>
          <w:sz w:val="24"/>
        </w:rPr>
        <w:t xml:space="preserve"> </w:t>
      </w:r>
      <w:r>
        <w:rPr>
          <w:sz w:val="24"/>
        </w:rPr>
        <w:t>interfere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with his/her learning or that of the class group, despite having an </w:t>
      </w:r>
      <w:proofErr w:type="spellStart"/>
      <w:r>
        <w:rPr>
          <w:sz w:val="24"/>
        </w:rPr>
        <w:t>individualised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behaviour</w:t>
      </w:r>
      <w:proofErr w:type="spellEnd"/>
      <w:r>
        <w:rPr>
          <w:sz w:val="24"/>
        </w:rPr>
        <w:t xml:space="preserve"> management </w:t>
      </w:r>
      <w:proofErr w:type="spellStart"/>
      <w:r>
        <w:rPr>
          <w:sz w:val="24"/>
        </w:rPr>
        <w:t>programme</w:t>
      </w:r>
      <w:proofErr w:type="spellEnd"/>
      <w:r>
        <w:rPr>
          <w:sz w:val="24"/>
        </w:rPr>
        <w:t xml:space="preserve"> (refer to school’s </w:t>
      </w:r>
      <w:proofErr w:type="spellStart"/>
      <w:r>
        <w:rPr>
          <w:sz w:val="24"/>
        </w:rPr>
        <w:t>Behaviour</w:t>
      </w:r>
      <w:proofErr w:type="spellEnd"/>
      <w:r>
        <w:rPr>
          <w:sz w:val="24"/>
        </w:rPr>
        <w:t xml:space="preserve"> and Anti-Bu</w:t>
      </w:r>
      <w:r>
        <w:rPr>
          <w:sz w:val="24"/>
        </w:rPr>
        <w:t>llying policies)</w:t>
      </w:r>
      <w:proofErr w:type="gramEnd"/>
      <w:r>
        <w:rPr>
          <w:sz w:val="24"/>
        </w:rPr>
        <w:t>.</w:t>
      </w:r>
    </w:p>
    <w:p w:rsidR="003E7A6D" w:rsidRDefault="00E447D2">
      <w:pPr>
        <w:pStyle w:val="ListParagraph"/>
        <w:numPr>
          <w:ilvl w:val="0"/>
          <w:numId w:val="1"/>
        </w:numPr>
        <w:tabs>
          <w:tab w:val="left" w:pos="594"/>
        </w:tabs>
        <w:spacing w:before="2"/>
        <w:ind w:right="28"/>
        <w:rPr>
          <w:sz w:val="24"/>
        </w:rPr>
      </w:pPr>
      <w:r>
        <w:rPr>
          <w:sz w:val="24"/>
        </w:rPr>
        <w:lastRenderedPageBreak/>
        <w:t>Has</w:t>
      </w:r>
      <w:r>
        <w:rPr>
          <w:spacing w:val="-3"/>
          <w:sz w:val="24"/>
        </w:rPr>
        <w:t xml:space="preserve"> </w:t>
      </w:r>
      <w:r>
        <w:rPr>
          <w:sz w:val="24"/>
        </w:rPr>
        <w:t>sensory</w:t>
      </w:r>
      <w:r>
        <w:rPr>
          <w:spacing w:val="-3"/>
          <w:sz w:val="24"/>
        </w:rPr>
        <w:t xml:space="preserve"> </w:t>
      </w:r>
      <w:r>
        <w:rPr>
          <w:sz w:val="24"/>
        </w:rPr>
        <w:t>or</w:t>
      </w:r>
      <w:r>
        <w:rPr>
          <w:spacing w:val="-5"/>
          <w:sz w:val="24"/>
        </w:rPr>
        <w:t xml:space="preserve"> </w:t>
      </w:r>
      <w:r>
        <w:rPr>
          <w:sz w:val="24"/>
        </w:rPr>
        <w:t>physical</w:t>
      </w:r>
      <w:r>
        <w:rPr>
          <w:spacing w:val="-2"/>
          <w:sz w:val="24"/>
        </w:rPr>
        <w:t xml:space="preserve"> </w:t>
      </w:r>
      <w:r>
        <w:rPr>
          <w:sz w:val="24"/>
        </w:rPr>
        <w:t>needs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requires</w:t>
      </w:r>
      <w:r>
        <w:rPr>
          <w:spacing w:val="-5"/>
          <w:sz w:val="24"/>
        </w:rPr>
        <w:t xml:space="preserve"> </w:t>
      </w:r>
      <w:r>
        <w:rPr>
          <w:sz w:val="24"/>
        </w:rPr>
        <w:t>additional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specialised</w:t>
      </w:r>
      <w:proofErr w:type="spellEnd"/>
      <w:r>
        <w:rPr>
          <w:spacing w:val="-4"/>
          <w:sz w:val="24"/>
        </w:rPr>
        <w:t xml:space="preserve"> </w:t>
      </w:r>
      <w:r>
        <w:rPr>
          <w:sz w:val="24"/>
        </w:rPr>
        <w:t>equipment</w:t>
      </w:r>
      <w:r>
        <w:rPr>
          <w:spacing w:val="-4"/>
          <w:sz w:val="24"/>
        </w:rPr>
        <w:t xml:space="preserve"> </w:t>
      </w:r>
      <w:r>
        <w:rPr>
          <w:sz w:val="24"/>
        </w:rPr>
        <w:t>or</w:t>
      </w:r>
      <w:r>
        <w:rPr>
          <w:spacing w:val="-2"/>
          <w:sz w:val="24"/>
        </w:rPr>
        <w:t xml:space="preserve"> </w:t>
      </w:r>
      <w:r>
        <w:rPr>
          <w:sz w:val="24"/>
        </w:rPr>
        <w:t>regular</w:t>
      </w:r>
      <w:r>
        <w:rPr>
          <w:spacing w:val="-5"/>
          <w:sz w:val="24"/>
        </w:rPr>
        <w:t xml:space="preserve"> </w:t>
      </w:r>
      <w:r>
        <w:rPr>
          <w:sz w:val="24"/>
        </w:rPr>
        <w:t>advice or visits, providing direct intervention to the pupil or advice to the staff by a special service</w:t>
      </w:r>
    </w:p>
    <w:p w:rsidR="003E7A6D" w:rsidRPr="0044386B" w:rsidRDefault="00E447D2" w:rsidP="0044386B">
      <w:pPr>
        <w:pStyle w:val="ListParagraph"/>
        <w:numPr>
          <w:ilvl w:val="0"/>
          <w:numId w:val="1"/>
        </w:numPr>
        <w:tabs>
          <w:tab w:val="left" w:pos="594"/>
        </w:tabs>
        <w:spacing w:before="2"/>
        <w:ind w:right="28"/>
        <w:rPr>
          <w:sz w:val="24"/>
        </w:rPr>
      </w:pPr>
      <w:r w:rsidRPr="0044386B">
        <w:rPr>
          <w:sz w:val="24"/>
        </w:rPr>
        <w:t>Has</w:t>
      </w:r>
      <w:r w:rsidRPr="0044386B">
        <w:rPr>
          <w:sz w:val="24"/>
        </w:rPr>
        <w:t xml:space="preserve"> </w:t>
      </w:r>
      <w:r w:rsidRPr="0044386B">
        <w:rPr>
          <w:sz w:val="24"/>
        </w:rPr>
        <w:t>ongoing</w:t>
      </w:r>
      <w:r w:rsidRPr="0044386B">
        <w:rPr>
          <w:sz w:val="24"/>
        </w:rPr>
        <w:t xml:space="preserve"> </w:t>
      </w:r>
      <w:r w:rsidRPr="0044386B">
        <w:rPr>
          <w:sz w:val="24"/>
        </w:rPr>
        <w:t>communication</w:t>
      </w:r>
      <w:r w:rsidRPr="0044386B">
        <w:rPr>
          <w:sz w:val="24"/>
        </w:rPr>
        <w:t xml:space="preserve"> </w:t>
      </w:r>
      <w:r w:rsidRPr="0044386B">
        <w:rPr>
          <w:sz w:val="24"/>
        </w:rPr>
        <w:t>or</w:t>
      </w:r>
      <w:r w:rsidRPr="0044386B">
        <w:rPr>
          <w:sz w:val="24"/>
        </w:rPr>
        <w:t xml:space="preserve"> </w:t>
      </w:r>
      <w:r w:rsidRPr="0044386B">
        <w:rPr>
          <w:sz w:val="24"/>
        </w:rPr>
        <w:t>interaction</w:t>
      </w:r>
      <w:r w:rsidRPr="0044386B">
        <w:rPr>
          <w:sz w:val="24"/>
        </w:rPr>
        <w:t xml:space="preserve"> </w:t>
      </w:r>
      <w:r w:rsidRPr="0044386B">
        <w:rPr>
          <w:sz w:val="24"/>
        </w:rPr>
        <w:t>difficulties</w:t>
      </w:r>
      <w:r w:rsidRPr="0044386B">
        <w:rPr>
          <w:sz w:val="24"/>
        </w:rPr>
        <w:t xml:space="preserve"> </w:t>
      </w:r>
      <w:r w:rsidRPr="0044386B">
        <w:rPr>
          <w:sz w:val="24"/>
        </w:rPr>
        <w:t>that</w:t>
      </w:r>
      <w:r w:rsidRPr="0044386B">
        <w:rPr>
          <w:sz w:val="24"/>
        </w:rPr>
        <w:t xml:space="preserve"> </w:t>
      </w:r>
      <w:r w:rsidRPr="0044386B">
        <w:rPr>
          <w:sz w:val="24"/>
        </w:rPr>
        <w:t>impede</w:t>
      </w:r>
      <w:r w:rsidRPr="0044386B">
        <w:rPr>
          <w:sz w:val="24"/>
        </w:rPr>
        <w:t xml:space="preserve"> </w:t>
      </w:r>
      <w:r w:rsidRPr="0044386B">
        <w:rPr>
          <w:sz w:val="24"/>
        </w:rPr>
        <w:t>the</w:t>
      </w:r>
      <w:r w:rsidRPr="0044386B">
        <w:rPr>
          <w:sz w:val="24"/>
        </w:rPr>
        <w:t xml:space="preserve"> </w:t>
      </w:r>
      <w:r w:rsidRPr="0044386B">
        <w:rPr>
          <w:sz w:val="24"/>
        </w:rPr>
        <w:t>development</w:t>
      </w:r>
      <w:r w:rsidRPr="0044386B">
        <w:rPr>
          <w:sz w:val="24"/>
        </w:rPr>
        <w:t xml:space="preserve"> </w:t>
      </w:r>
      <w:r w:rsidRPr="0044386B">
        <w:rPr>
          <w:sz w:val="24"/>
        </w:rPr>
        <w:t>of</w:t>
      </w:r>
      <w:r w:rsidRPr="0044386B">
        <w:rPr>
          <w:sz w:val="24"/>
        </w:rPr>
        <w:t xml:space="preserve"> </w:t>
      </w:r>
      <w:r w:rsidRPr="0044386B">
        <w:rPr>
          <w:sz w:val="24"/>
        </w:rPr>
        <w:t>social relationships and cause substantial barriers to learning.</w:t>
      </w:r>
    </w:p>
    <w:p w:rsidR="003E7A6D" w:rsidRDefault="003E7A6D">
      <w:pPr>
        <w:pStyle w:val="BodyText"/>
        <w:ind w:left="0"/>
      </w:pPr>
    </w:p>
    <w:p w:rsidR="003E7A6D" w:rsidRDefault="00E447D2">
      <w:pPr>
        <w:pStyle w:val="BodyText"/>
        <w:ind w:left="140"/>
      </w:pPr>
      <w:r>
        <w:t>If</w:t>
      </w:r>
      <w:r>
        <w:rPr>
          <w:spacing w:val="-2"/>
        </w:rPr>
        <w:t xml:space="preserve"> </w:t>
      </w:r>
      <w:r>
        <w:t>it</w:t>
      </w:r>
      <w:r>
        <w:rPr>
          <w:spacing w:val="-2"/>
        </w:rPr>
        <w:t xml:space="preserve"> </w:t>
      </w:r>
      <w:proofErr w:type="gramStart"/>
      <w:r>
        <w:t>is</w:t>
      </w:r>
      <w:r>
        <w:rPr>
          <w:spacing w:val="-1"/>
        </w:rPr>
        <w:t xml:space="preserve"> </w:t>
      </w:r>
      <w:r>
        <w:t>concluded</w:t>
      </w:r>
      <w:proofErr w:type="gramEnd"/>
      <w:r>
        <w:rPr>
          <w:spacing w:val="-2"/>
        </w:rPr>
        <w:t xml:space="preserve"> </w:t>
      </w:r>
      <w:r>
        <w:t>that a</w:t>
      </w:r>
      <w:r>
        <w:rPr>
          <w:spacing w:val="-3"/>
        </w:rPr>
        <w:t xml:space="preserve"> </w:t>
      </w:r>
      <w:r>
        <w:t>pupil</w:t>
      </w:r>
      <w:r>
        <w:rPr>
          <w:spacing w:val="-3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need</w:t>
      </w:r>
      <w:r>
        <w:rPr>
          <w:spacing w:val="-2"/>
        </w:rPr>
        <w:t xml:space="preserve"> </w:t>
      </w:r>
      <w:r>
        <w:t>further</w:t>
      </w:r>
      <w:r>
        <w:rPr>
          <w:spacing w:val="-1"/>
        </w:rPr>
        <w:t xml:space="preserve"> </w:t>
      </w:r>
      <w:r>
        <w:t>support</w:t>
      </w:r>
      <w:r>
        <w:rPr>
          <w:spacing w:val="-2"/>
        </w:rPr>
        <w:t xml:space="preserve"> </w:t>
      </w:r>
      <w:r>
        <w:t>to help</w:t>
      </w:r>
      <w:r>
        <w:rPr>
          <w:spacing w:val="-2"/>
        </w:rPr>
        <w:t xml:space="preserve"> </w:t>
      </w:r>
      <w:r>
        <w:t>his/her</w:t>
      </w:r>
      <w:r>
        <w:rPr>
          <w:spacing w:val="-3"/>
        </w:rPr>
        <w:t xml:space="preserve"> </w:t>
      </w:r>
      <w:r>
        <w:rPr>
          <w:spacing w:val="-2"/>
        </w:rPr>
        <w:t>progress:</w:t>
      </w:r>
    </w:p>
    <w:p w:rsidR="003E7A6D" w:rsidRDefault="00E447D2">
      <w:pPr>
        <w:pStyle w:val="ListParagraph"/>
        <w:numPr>
          <w:ilvl w:val="0"/>
          <w:numId w:val="1"/>
        </w:numPr>
        <w:tabs>
          <w:tab w:val="left" w:pos="594"/>
        </w:tabs>
        <w:spacing w:before="293"/>
        <w:rPr>
          <w:sz w:val="24"/>
        </w:rPr>
      </w:pPr>
      <w:r>
        <w:rPr>
          <w:sz w:val="24"/>
        </w:rPr>
        <w:t>Parents</w:t>
      </w:r>
      <w:r>
        <w:rPr>
          <w:spacing w:val="-2"/>
          <w:sz w:val="24"/>
        </w:rPr>
        <w:t xml:space="preserve"> </w:t>
      </w:r>
      <w:r>
        <w:rPr>
          <w:sz w:val="24"/>
        </w:rPr>
        <w:t>will</w:t>
      </w:r>
      <w:r>
        <w:rPr>
          <w:spacing w:val="-2"/>
          <w:sz w:val="24"/>
        </w:rPr>
        <w:t xml:space="preserve"> </w:t>
      </w:r>
      <w:r>
        <w:rPr>
          <w:sz w:val="24"/>
        </w:rPr>
        <w:t>be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consulted</w:t>
      </w:r>
    </w:p>
    <w:p w:rsidR="003E7A6D" w:rsidRDefault="00E447D2">
      <w:pPr>
        <w:pStyle w:val="ListParagraph"/>
        <w:numPr>
          <w:ilvl w:val="0"/>
          <w:numId w:val="1"/>
        </w:numPr>
        <w:tabs>
          <w:tab w:val="left" w:pos="594"/>
        </w:tabs>
        <w:spacing w:before="2"/>
        <w:rPr>
          <w:sz w:val="24"/>
        </w:rPr>
      </w:pP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SEN</w:t>
      </w:r>
      <w:r>
        <w:rPr>
          <w:spacing w:val="1"/>
          <w:sz w:val="24"/>
        </w:rPr>
        <w:t xml:space="preserve"> </w:t>
      </w:r>
      <w:r>
        <w:rPr>
          <w:sz w:val="24"/>
        </w:rPr>
        <w:t>lead</w:t>
      </w:r>
      <w:r>
        <w:rPr>
          <w:spacing w:val="-2"/>
          <w:sz w:val="24"/>
        </w:rPr>
        <w:t xml:space="preserve"> </w:t>
      </w:r>
      <w:r>
        <w:rPr>
          <w:sz w:val="24"/>
        </w:rPr>
        <w:t>will</w:t>
      </w:r>
      <w:r>
        <w:rPr>
          <w:spacing w:val="-3"/>
          <w:sz w:val="24"/>
        </w:rPr>
        <w:t xml:space="preserve"> </w:t>
      </w:r>
      <w:r>
        <w:rPr>
          <w:sz w:val="24"/>
        </w:rPr>
        <w:t>be</w:t>
      </w:r>
      <w:r>
        <w:rPr>
          <w:spacing w:val="-2"/>
          <w:sz w:val="24"/>
        </w:rPr>
        <w:t xml:space="preserve"> </w:t>
      </w:r>
      <w:r>
        <w:rPr>
          <w:sz w:val="24"/>
        </w:rPr>
        <w:t>involved;</w:t>
      </w:r>
      <w:r>
        <w:rPr>
          <w:spacing w:val="-2"/>
          <w:sz w:val="24"/>
        </w:rPr>
        <w:t xml:space="preserve"> </w:t>
      </w:r>
      <w:r>
        <w:rPr>
          <w:sz w:val="24"/>
        </w:rPr>
        <w:t>planning</w:t>
      </w:r>
      <w:r>
        <w:rPr>
          <w:spacing w:val="-3"/>
          <w:sz w:val="24"/>
        </w:rPr>
        <w:t xml:space="preserve"> </w:t>
      </w:r>
      <w:r>
        <w:rPr>
          <w:sz w:val="24"/>
        </w:rPr>
        <w:t>future support,</w:t>
      </w:r>
      <w:r>
        <w:rPr>
          <w:spacing w:val="-3"/>
          <w:sz w:val="24"/>
        </w:rPr>
        <w:t xml:space="preserve"> </w:t>
      </w:r>
      <w:r>
        <w:rPr>
          <w:sz w:val="24"/>
        </w:rPr>
        <w:t>monitoring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reviewing</w:t>
      </w:r>
      <w:r>
        <w:rPr>
          <w:spacing w:val="-3"/>
          <w:sz w:val="24"/>
        </w:rPr>
        <w:t xml:space="preserve"> </w:t>
      </w:r>
      <w:r>
        <w:rPr>
          <w:sz w:val="24"/>
        </w:rPr>
        <w:t>action</w:t>
      </w:r>
      <w:r>
        <w:rPr>
          <w:spacing w:val="-2"/>
          <w:sz w:val="24"/>
        </w:rPr>
        <w:t xml:space="preserve"> taken</w:t>
      </w:r>
    </w:p>
    <w:p w:rsidR="003E7A6D" w:rsidRDefault="00E447D2">
      <w:pPr>
        <w:pStyle w:val="ListParagraph"/>
        <w:numPr>
          <w:ilvl w:val="0"/>
          <w:numId w:val="1"/>
        </w:numPr>
        <w:tabs>
          <w:tab w:val="left" w:pos="594"/>
        </w:tabs>
        <w:rPr>
          <w:sz w:val="24"/>
        </w:rPr>
      </w:pPr>
      <w:r>
        <w:rPr>
          <w:sz w:val="24"/>
        </w:rPr>
        <w:t>There</w:t>
      </w:r>
      <w:r>
        <w:rPr>
          <w:spacing w:val="-5"/>
          <w:sz w:val="24"/>
        </w:rPr>
        <w:t xml:space="preserve"> </w:t>
      </w:r>
      <w:r>
        <w:rPr>
          <w:sz w:val="24"/>
        </w:rPr>
        <w:t>will</w:t>
      </w:r>
      <w:r>
        <w:rPr>
          <w:spacing w:val="-3"/>
          <w:sz w:val="24"/>
        </w:rPr>
        <w:t xml:space="preserve"> </w:t>
      </w:r>
      <w:r>
        <w:rPr>
          <w:sz w:val="24"/>
        </w:rPr>
        <w:t>be</w:t>
      </w:r>
      <w:r>
        <w:rPr>
          <w:spacing w:val="-2"/>
          <w:sz w:val="24"/>
        </w:rPr>
        <w:t xml:space="preserve"> </w:t>
      </w:r>
      <w:r>
        <w:rPr>
          <w:sz w:val="24"/>
        </w:rPr>
        <w:t>further</w:t>
      </w:r>
      <w:r>
        <w:rPr>
          <w:spacing w:val="-3"/>
          <w:sz w:val="24"/>
        </w:rPr>
        <w:t xml:space="preserve"> </w:t>
      </w:r>
      <w:r>
        <w:rPr>
          <w:sz w:val="24"/>
        </w:rPr>
        <w:t>assessment/collection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all</w:t>
      </w:r>
      <w:r>
        <w:rPr>
          <w:spacing w:val="-3"/>
          <w:sz w:val="24"/>
        </w:rPr>
        <w:t xml:space="preserve"> </w:t>
      </w:r>
      <w:r>
        <w:rPr>
          <w:sz w:val="24"/>
        </w:rPr>
        <w:t>known</w:t>
      </w:r>
      <w:r>
        <w:rPr>
          <w:spacing w:val="-2"/>
          <w:sz w:val="24"/>
        </w:rPr>
        <w:t xml:space="preserve"> information</w:t>
      </w:r>
    </w:p>
    <w:p w:rsidR="003E7A6D" w:rsidRDefault="00E447D2">
      <w:pPr>
        <w:pStyle w:val="ListParagraph"/>
        <w:numPr>
          <w:ilvl w:val="0"/>
          <w:numId w:val="1"/>
        </w:numPr>
        <w:tabs>
          <w:tab w:val="left" w:pos="594"/>
        </w:tabs>
        <w:rPr>
          <w:sz w:val="24"/>
        </w:rPr>
      </w:pPr>
      <w:r>
        <w:rPr>
          <w:sz w:val="24"/>
        </w:rPr>
        <w:t>Individual</w:t>
      </w:r>
      <w:r>
        <w:rPr>
          <w:spacing w:val="-5"/>
          <w:sz w:val="24"/>
        </w:rPr>
        <w:t xml:space="preserve"> </w:t>
      </w:r>
      <w:r>
        <w:rPr>
          <w:sz w:val="24"/>
        </w:rPr>
        <w:t>targets</w:t>
      </w:r>
      <w:r>
        <w:rPr>
          <w:spacing w:val="-3"/>
          <w:sz w:val="24"/>
        </w:rPr>
        <w:t xml:space="preserve"> </w:t>
      </w:r>
      <w:proofErr w:type="gramStart"/>
      <w:r>
        <w:rPr>
          <w:sz w:val="24"/>
        </w:rPr>
        <w:t>will</w:t>
      </w:r>
      <w:r>
        <w:rPr>
          <w:spacing w:val="-3"/>
          <w:sz w:val="24"/>
        </w:rPr>
        <w:t xml:space="preserve"> </w:t>
      </w:r>
      <w:r>
        <w:rPr>
          <w:sz w:val="24"/>
        </w:rPr>
        <w:t>be</w:t>
      </w:r>
      <w:r>
        <w:rPr>
          <w:spacing w:val="-2"/>
          <w:sz w:val="24"/>
        </w:rPr>
        <w:t xml:space="preserve"> </w:t>
      </w:r>
      <w:r>
        <w:rPr>
          <w:sz w:val="24"/>
        </w:rPr>
        <w:t>drawn</w:t>
      </w:r>
      <w:r>
        <w:rPr>
          <w:spacing w:val="-2"/>
          <w:sz w:val="24"/>
        </w:rPr>
        <w:t xml:space="preserve"> </w:t>
      </w:r>
      <w:r>
        <w:rPr>
          <w:sz w:val="24"/>
        </w:rPr>
        <w:t>up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discussed</w:t>
      </w:r>
      <w:r>
        <w:rPr>
          <w:spacing w:val="-2"/>
          <w:sz w:val="24"/>
        </w:rPr>
        <w:t xml:space="preserve"> </w:t>
      </w:r>
      <w:r>
        <w:rPr>
          <w:sz w:val="24"/>
        </w:rPr>
        <w:t>with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parents</w:t>
      </w:r>
      <w:proofErr w:type="gramEnd"/>
      <w:r>
        <w:rPr>
          <w:spacing w:val="-2"/>
          <w:sz w:val="24"/>
        </w:rPr>
        <w:t>.</w:t>
      </w:r>
    </w:p>
    <w:p w:rsidR="003E7A6D" w:rsidRDefault="00E447D2">
      <w:pPr>
        <w:pStyle w:val="BodyText"/>
        <w:spacing w:before="292"/>
        <w:ind w:left="140" w:right="70"/>
      </w:pPr>
      <w:r>
        <w:t>At</w:t>
      </w:r>
      <w:r>
        <w:rPr>
          <w:spacing w:val="-1"/>
        </w:rPr>
        <w:t xml:space="preserve"> </w:t>
      </w:r>
      <w:r>
        <w:t>“</w:t>
      </w:r>
      <w:proofErr w:type="gramStart"/>
      <w:r>
        <w:t>Intervention”</w:t>
      </w:r>
      <w:proofErr w:type="gramEnd"/>
      <w:r>
        <w:rPr>
          <w:spacing w:val="-4"/>
        </w:rPr>
        <w:t xml:space="preserve"> </w:t>
      </w:r>
      <w:r>
        <w:t>children</w:t>
      </w:r>
      <w:r>
        <w:rPr>
          <w:spacing w:val="-1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t>receive</w:t>
      </w:r>
      <w:r>
        <w:rPr>
          <w:spacing w:val="-4"/>
        </w:rPr>
        <w:t xml:space="preserve"> </w:t>
      </w:r>
      <w:r>
        <w:t>additional</w:t>
      </w:r>
      <w:r>
        <w:rPr>
          <w:spacing w:val="-7"/>
        </w:rPr>
        <w:t xml:space="preserve"> </w:t>
      </w:r>
      <w:r>
        <w:t>support</w:t>
      </w:r>
      <w:r>
        <w:rPr>
          <w:spacing w:val="-4"/>
        </w:rPr>
        <w:t xml:space="preserve"> </w:t>
      </w:r>
      <w:r>
        <w:t>from</w:t>
      </w:r>
      <w:r>
        <w:rPr>
          <w:spacing w:val="-2"/>
        </w:rPr>
        <w:t xml:space="preserve"> </w:t>
      </w:r>
      <w:r>
        <w:t>support</w:t>
      </w:r>
      <w:r>
        <w:rPr>
          <w:spacing w:val="-1"/>
        </w:rPr>
        <w:t xml:space="preserve"> </w:t>
      </w:r>
      <w:r>
        <w:t>staff</w:t>
      </w:r>
      <w:r>
        <w:rPr>
          <w:spacing w:val="-4"/>
        </w:rPr>
        <w:t xml:space="preserve"> </w:t>
      </w:r>
      <w:r>
        <w:t>within</w:t>
      </w:r>
      <w:r>
        <w:rPr>
          <w:spacing w:val="-4"/>
        </w:rPr>
        <w:t xml:space="preserve"> </w:t>
      </w:r>
      <w:r>
        <w:t>school.</w:t>
      </w:r>
      <w:r>
        <w:rPr>
          <w:spacing w:val="-6"/>
        </w:rPr>
        <w:t xml:space="preserve"> </w:t>
      </w:r>
      <w:r>
        <w:t xml:space="preserve">They </w:t>
      </w:r>
      <w:proofErr w:type="gramStart"/>
      <w:r>
        <w:t>may</w:t>
      </w:r>
      <w:r>
        <w:rPr>
          <w:spacing w:val="-1"/>
        </w:rPr>
        <w:t xml:space="preserve"> </w:t>
      </w:r>
      <w:r>
        <w:t>be supported</w:t>
      </w:r>
      <w:proofErr w:type="gramEnd"/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literacy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numeracy</w:t>
      </w:r>
      <w:r>
        <w:rPr>
          <w:spacing w:val="-1"/>
        </w:rPr>
        <w:t xml:space="preserve"> </w:t>
      </w:r>
      <w:r>
        <w:t>activities</w:t>
      </w:r>
      <w:r>
        <w:rPr>
          <w:spacing w:val="-3"/>
        </w:rPr>
        <w:t xml:space="preserve"> </w:t>
      </w:r>
      <w:r>
        <w:t>and any</w:t>
      </w:r>
      <w:r>
        <w:rPr>
          <w:spacing w:val="-4"/>
        </w:rPr>
        <w:t xml:space="preserve"> </w:t>
      </w:r>
      <w:r>
        <w:t>foundation subjects</w:t>
      </w:r>
      <w:r>
        <w:rPr>
          <w:spacing w:val="-3"/>
        </w:rPr>
        <w:t xml:space="preserve"> </w:t>
      </w:r>
      <w:r>
        <w:t>where</w:t>
      </w:r>
      <w:r>
        <w:rPr>
          <w:spacing w:val="-2"/>
        </w:rPr>
        <w:t xml:space="preserve"> </w:t>
      </w:r>
      <w:r>
        <w:t>it</w:t>
      </w:r>
      <w:r>
        <w:rPr>
          <w:spacing w:val="-2"/>
        </w:rPr>
        <w:t xml:space="preserve"> </w:t>
      </w:r>
      <w:r>
        <w:t xml:space="preserve">is felt to be appropriate. This will generally happen within the classroom, but there may be times when individual </w:t>
      </w:r>
      <w:r>
        <w:t xml:space="preserve">or small groups </w:t>
      </w:r>
      <w:proofErr w:type="gramStart"/>
      <w:r>
        <w:t>are withdrawn</w:t>
      </w:r>
      <w:proofErr w:type="gramEnd"/>
      <w:r>
        <w:t xml:space="preserve"> by T.A.s.</w:t>
      </w:r>
    </w:p>
    <w:p w:rsidR="003E7A6D" w:rsidRDefault="00E447D2">
      <w:pPr>
        <w:pStyle w:val="Heading1"/>
        <w:spacing w:before="292"/>
        <w:rPr>
          <w:u w:val="none"/>
        </w:rPr>
      </w:pPr>
      <w:r>
        <w:t xml:space="preserve">SEN </w:t>
      </w:r>
      <w:r>
        <w:rPr>
          <w:spacing w:val="-2"/>
        </w:rPr>
        <w:t>SUPPORT</w:t>
      </w:r>
    </w:p>
    <w:p w:rsidR="003E7A6D" w:rsidRDefault="003E7A6D">
      <w:pPr>
        <w:pStyle w:val="BodyText"/>
        <w:ind w:left="0"/>
        <w:rPr>
          <w:b/>
        </w:rPr>
      </w:pPr>
    </w:p>
    <w:p w:rsidR="003E7A6D" w:rsidRDefault="00E447D2">
      <w:pPr>
        <w:pStyle w:val="BodyText"/>
        <w:ind w:left="140" w:right="70"/>
      </w:pPr>
      <w:r>
        <w:t>The</w:t>
      </w:r>
      <w:r>
        <w:rPr>
          <w:spacing w:val="-4"/>
        </w:rPr>
        <w:t xml:space="preserve"> </w:t>
      </w:r>
      <w:r>
        <w:t>triggers</w:t>
      </w:r>
      <w:r>
        <w:rPr>
          <w:spacing w:val="-5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“SEN</w:t>
      </w:r>
      <w:r>
        <w:rPr>
          <w:spacing w:val="-1"/>
        </w:rPr>
        <w:t xml:space="preserve"> </w:t>
      </w:r>
      <w:r>
        <w:t>Support”</w:t>
      </w:r>
      <w:r>
        <w:rPr>
          <w:spacing w:val="-2"/>
        </w:rPr>
        <w:t xml:space="preserve"> </w:t>
      </w:r>
      <w:r>
        <w:t>could</w:t>
      </w:r>
      <w:r>
        <w:rPr>
          <w:spacing w:val="-4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that,</w:t>
      </w:r>
      <w:r>
        <w:rPr>
          <w:spacing w:val="-5"/>
        </w:rPr>
        <w:t xml:space="preserve"> </w:t>
      </w:r>
      <w:r>
        <w:t>despite</w:t>
      </w:r>
      <w:r>
        <w:rPr>
          <w:spacing w:val="-2"/>
        </w:rPr>
        <w:t xml:space="preserve"> </w:t>
      </w:r>
      <w:r>
        <w:t>receiving</w:t>
      </w:r>
      <w:r>
        <w:rPr>
          <w:spacing w:val="-3"/>
        </w:rPr>
        <w:t xml:space="preserve"> </w:t>
      </w:r>
      <w:r>
        <w:t>an</w:t>
      </w:r>
      <w:r>
        <w:rPr>
          <w:spacing w:val="-1"/>
        </w:rPr>
        <w:t xml:space="preserve"> </w:t>
      </w:r>
      <w:proofErr w:type="spellStart"/>
      <w:r>
        <w:t>individualised</w:t>
      </w:r>
      <w:proofErr w:type="spellEnd"/>
      <w:r>
        <w:rPr>
          <w:spacing w:val="-4"/>
        </w:rPr>
        <w:t xml:space="preserve"> </w:t>
      </w:r>
      <w:proofErr w:type="spellStart"/>
      <w:r>
        <w:t>programme</w:t>
      </w:r>
      <w:proofErr w:type="spellEnd"/>
      <w:r>
        <w:t xml:space="preserve"> and/or concentrated support the pupil:</w:t>
      </w:r>
    </w:p>
    <w:p w:rsidR="003E7A6D" w:rsidRDefault="00E447D2">
      <w:pPr>
        <w:pStyle w:val="ListParagraph"/>
        <w:numPr>
          <w:ilvl w:val="0"/>
          <w:numId w:val="1"/>
        </w:numPr>
        <w:tabs>
          <w:tab w:val="left" w:pos="594"/>
        </w:tabs>
        <w:spacing w:before="292"/>
        <w:rPr>
          <w:sz w:val="24"/>
        </w:rPr>
      </w:pPr>
      <w:r>
        <w:rPr>
          <w:sz w:val="24"/>
        </w:rPr>
        <w:t>Continues</w:t>
      </w:r>
      <w:r>
        <w:rPr>
          <w:spacing w:val="-4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make little</w:t>
      </w:r>
      <w:r>
        <w:rPr>
          <w:spacing w:val="-6"/>
          <w:sz w:val="24"/>
        </w:rPr>
        <w:t xml:space="preserve"> </w:t>
      </w:r>
      <w:r>
        <w:rPr>
          <w:sz w:val="24"/>
        </w:rPr>
        <w:t>or no progress</w:t>
      </w:r>
      <w:r>
        <w:rPr>
          <w:spacing w:val="-2"/>
          <w:sz w:val="24"/>
        </w:rPr>
        <w:t xml:space="preserve"> </w:t>
      </w:r>
      <w:r>
        <w:rPr>
          <w:sz w:val="24"/>
        </w:rPr>
        <w:t>over a</w:t>
      </w:r>
      <w:r>
        <w:rPr>
          <w:spacing w:val="-3"/>
          <w:sz w:val="24"/>
        </w:rPr>
        <w:t xml:space="preserve"> </w:t>
      </w:r>
      <w:r>
        <w:rPr>
          <w:sz w:val="24"/>
        </w:rPr>
        <w:t>long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period</w:t>
      </w:r>
    </w:p>
    <w:p w:rsidR="003E7A6D" w:rsidRDefault="00E447D2">
      <w:pPr>
        <w:pStyle w:val="ListParagraph"/>
        <w:numPr>
          <w:ilvl w:val="0"/>
          <w:numId w:val="1"/>
        </w:numPr>
        <w:tabs>
          <w:tab w:val="left" w:pos="594"/>
        </w:tabs>
        <w:spacing w:before="3"/>
        <w:ind w:right="188"/>
        <w:rPr>
          <w:sz w:val="24"/>
        </w:rPr>
      </w:pPr>
      <w:r>
        <w:rPr>
          <w:sz w:val="24"/>
        </w:rPr>
        <w:t>Continues</w:t>
      </w:r>
      <w:r>
        <w:rPr>
          <w:spacing w:val="-4"/>
          <w:sz w:val="24"/>
        </w:rPr>
        <w:t xml:space="preserve"> </w:t>
      </w:r>
      <w:r>
        <w:rPr>
          <w:sz w:val="24"/>
        </w:rPr>
        <w:t>working</w:t>
      </w:r>
      <w:r>
        <w:rPr>
          <w:spacing w:val="-4"/>
          <w:sz w:val="24"/>
        </w:rPr>
        <w:t xml:space="preserve"> </w:t>
      </w:r>
      <w:r>
        <w:rPr>
          <w:sz w:val="24"/>
        </w:rPr>
        <w:t>at</w:t>
      </w:r>
      <w:r>
        <w:rPr>
          <w:spacing w:val="-4"/>
          <w:sz w:val="24"/>
        </w:rPr>
        <w:t xml:space="preserve"> </w:t>
      </w:r>
      <w:r w:rsidR="0044386B">
        <w:rPr>
          <w:sz w:val="24"/>
        </w:rPr>
        <w:t>EYFS</w:t>
      </w:r>
      <w:r>
        <w:rPr>
          <w:spacing w:val="-2"/>
          <w:sz w:val="24"/>
        </w:rPr>
        <w:t xml:space="preserve"> </w:t>
      </w:r>
      <w:r>
        <w:rPr>
          <w:sz w:val="24"/>
        </w:rPr>
        <w:t>levels</w:t>
      </w:r>
      <w:r>
        <w:rPr>
          <w:spacing w:val="-3"/>
          <w:sz w:val="24"/>
        </w:rPr>
        <w:t xml:space="preserve"> </w:t>
      </w:r>
      <w:r>
        <w:rPr>
          <w:sz w:val="24"/>
        </w:rPr>
        <w:t>subsequently</w:t>
      </w:r>
      <w:r>
        <w:rPr>
          <w:spacing w:val="-5"/>
          <w:sz w:val="24"/>
        </w:rPr>
        <w:t xml:space="preserve"> </w:t>
      </w:r>
      <w:r>
        <w:rPr>
          <w:sz w:val="24"/>
        </w:rPr>
        <w:t>below</w:t>
      </w:r>
      <w:r>
        <w:rPr>
          <w:spacing w:val="-4"/>
          <w:sz w:val="24"/>
        </w:rPr>
        <w:t xml:space="preserve"> </w:t>
      </w:r>
      <w:r>
        <w:rPr>
          <w:sz w:val="24"/>
        </w:rPr>
        <w:t>that</w:t>
      </w:r>
      <w:r>
        <w:rPr>
          <w:spacing w:val="-4"/>
          <w:sz w:val="24"/>
        </w:rPr>
        <w:t xml:space="preserve"> </w:t>
      </w:r>
      <w:r>
        <w:rPr>
          <w:sz w:val="24"/>
        </w:rPr>
        <w:t>expected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4"/>
          <w:sz w:val="24"/>
        </w:rPr>
        <w:t xml:space="preserve"> </w:t>
      </w:r>
      <w:r>
        <w:rPr>
          <w:sz w:val="24"/>
        </w:rPr>
        <w:t>pupils of a similar age</w:t>
      </w:r>
    </w:p>
    <w:p w:rsidR="0044386B" w:rsidRPr="0044386B" w:rsidRDefault="0044386B" w:rsidP="0044386B">
      <w:pPr>
        <w:pStyle w:val="ListParagraph"/>
        <w:numPr>
          <w:ilvl w:val="0"/>
          <w:numId w:val="1"/>
        </w:numPr>
        <w:tabs>
          <w:tab w:val="left" w:pos="594"/>
        </w:tabs>
        <w:spacing w:line="293" w:lineRule="exact"/>
        <w:rPr>
          <w:sz w:val="24"/>
        </w:rPr>
      </w:pPr>
      <w:r>
        <w:rPr>
          <w:sz w:val="24"/>
        </w:rPr>
        <w:t>Continues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have</w:t>
      </w:r>
      <w:r>
        <w:rPr>
          <w:spacing w:val="-2"/>
          <w:sz w:val="24"/>
        </w:rPr>
        <w:t xml:space="preserve"> </w:t>
      </w:r>
      <w:r>
        <w:rPr>
          <w:sz w:val="24"/>
        </w:rPr>
        <w:t>difficulty</w:t>
      </w:r>
      <w:r>
        <w:rPr>
          <w:spacing w:val="-1"/>
          <w:sz w:val="24"/>
        </w:rPr>
        <w:t xml:space="preserve"> </w:t>
      </w:r>
      <w:r>
        <w:rPr>
          <w:sz w:val="24"/>
        </w:rPr>
        <w:t>in</w:t>
      </w:r>
      <w:r>
        <w:rPr>
          <w:spacing w:val="-2"/>
          <w:sz w:val="24"/>
        </w:rPr>
        <w:t xml:space="preserve"> </w:t>
      </w:r>
      <w:r>
        <w:rPr>
          <w:sz w:val="24"/>
        </w:rPr>
        <w:t>developing</w:t>
      </w:r>
      <w:r>
        <w:rPr>
          <w:spacing w:val="-2"/>
          <w:sz w:val="24"/>
        </w:rPr>
        <w:t xml:space="preserve"> </w:t>
      </w:r>
      <w:r>
        <w:rPr>
          <w:sz w:val="24"/>
        </w:rPr>
        <w:t>Physical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skills</w:t>
      </w:r>
    </w:p>
    <w:p w:rsidR="0044386B" w:rsidRPr="0044386B" w:rsidRDefault="0044386B" w:rsidP="0044386B">
      <w:pPr>
        <w:pStyle w:val="ListParagraph"/>
        <w:numPr>
          <w:ilvl w:val="0"/>
          <w:numId w:val="1"/>
        </w:numPr>
        <w:tabs>
          <w:tab w:val="left" w:pos="594"/>
        </w:tabs>
        <w:spacing w:line="293" w:lineRule="exact"/>
        <w:rPr>
          <w:sz w:val="24"/>
        </w:rPr>
      </w:pPr>
      <w:r>
        <w:rPr>
          <w:sz w:val="24"/>
        </w:rPr>
        <w:t>Continues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have</w:t>
      </w:r>
      <w:r>
        <w:rPr>
          <w:spacing w:val="-2"/>
          <w:sz w:val="24"/>
        </w:rPr>
        <w:t xml:space="preserve"> </w:t>
      </w:r>
      <w:r>
        <w:rPr>
          <w:sz w:val="24"/>
        </w:rPr>
        <w:t>difficulty</w:t>
      </w:r>
      <w:r>
        <w:rPr>
          <w:spacing w:val="-1"/>
          <w:sz w:val="24"/>
        </w:rPr>
        <w:t xml:space="preserve"> </w:t>
      </w:r>
      <w:r>
        <w:rPr>
          <w:sz w:val="24"/>
        </w:rPr>
        <w:t>in</w:t>
      </w:r>
      <w:r>
        <w:rPr>
          <w:spacing w:val="-2"/>
          <w:sz w:val="24"/>
        </w:rPr>
        <w:t xml:space="preserve"> </w:t>
      </w:r>
      <w:r>
        <w:rPr>
          <w:sz w:val="24"/>
        </w:rPr>
        <w:t>developing</w:t>
      </w:r>
      <w:r>
        <w:rPr>
          <w:spacing w:val="-2"/>
          <w:sz w:val="24"/>
        </w:rPr>
        <w:t xml:space="preserve"> </w:t>
      </w:r>
      <w:r>
        <w:rPr>
          <w:sz w:val="24"/>
        </w:rPr>
        <w:t>Listening, Attention or Communication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skills</w:t>
      </w:r>
    </w:p>
    <w:p w:rsidR="003E7A6D" w:rsidRDefault="00E447D2">
      <w:pPr>
        <w:pStyle w:val="ListParagraph"/>
        <w:numPr>
          <w:ilvl w:val="0"/>
          <w:numId w:val="1"/>
        </w:numPr>
        <w:tabs>
          <w:tab w:val="left" w:pos="594"/>
        </w:tabs>
        <w:spacing w:line="293" w:lineRule="exact"/>
        <w:rPr>
          <w:sz w:val="24"/>
        </w:rPr>
      </w:pPr>
      <w:r>
        <w:rPr>
          <w:sz w:val="24"/>
        </w:rPr>
        <w:t>C</w:t>
      </w:r>
      <w:r>
        <w:rPr>
          <w:sz w:val="24"/>
        </w:rPr>
        <w:t>ontinues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have</w:t>
      </w:r>
      <w:r>
        <w:rPr>
          <w:spacing w:val="-2"/>
          <w:sz w:val="24"/>
        </w:rPr>
        <w:t xml:space="preserve"> </w:t>
      </w:r>
      <w:r>
        <w:rPr>
          <w:sz w:val="24"/>
        </w:rPr>
        <w:t>difficulty</w:t>
      </w:r>
      <w:r>
        <w:rPr>
          <w:spacing w:val="-1"/>
          <w:sz w:val="24"/>
        </w:rPr>
        <w:t xml:space="preserve"> </w:t>
      </w:r>
      <w:r>
        <w:rPr>
          <w:sz w:val="24"/>
        </w:rPr>
        <w:t>in</w:t>
      </w:r>
      <w:r>
        <w:rPr>
          <w:spacing w:val="-2"/>
          <w:sz w:val="24"/>
        </w:rPr>
        <w:t xml:space="preserve"> </w:t>
      </w:r>
      <w:r>
        <w:rPr>
          <w:sz w:val="24"/>
        </w:rPr>
        <w:t>developing</w:t>
      </w:r>
      <w:r>
        <w:rPr>
          <w:spacing w:val="-2"/>
          <w:sz w:val="24"/>
        </w:rPr>
        <w:t xml:space="preserve"> </w:t>
      </w:r>
      <w:r>
        <w:rPr>
          <w:sz w:val="24"/>
        </w:rPr>
        <w:t>literacy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numeracy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skills</w:t>
      </w:r>
    </w:p>
    <w:p w:rsidR="003E7A6D" w:rsidRDefault="00E447D2">
      <w:pPr>
        <w:pStyle w:val="ListParagraph"/>
        <w:numPr>
          <w:ilvl w:val="0"/>
          <w:numId w:val="1"/>
        </w:numPr>
        <w:tabs>
          <w:tab w:val="left" w:pos="594"/>
        </w:tabs>
        <w:ind w:right="577"/>
        <w:rPr>
          <w:sz w:val="24"/>
        </w:rPr>
      </w:pPr>
      <w:r>
        <w:rPr>
          <w:sz w:val="24"/>
        </w:rPr>
        <w:t>Has</w:t>
      </w:r>
      <w:r>
        <w:rPr>
          <w:spacing w:val="-3"/>
          <w:sz w:val="24"/>
        </w:rPr>
        <w:t xml:space="preserve"> </w:t>
      </w:r>
      <w:r>
        <w:rPr>
          <w:sz w:val="24"/>
        </w:rPr>
        <w:t>emotional</w:t>
      </w:r>
      <w:r>
        <w:rPr>
          <w:spacing w:val="-5"/>
          <w:sz w:val="24"/>
        </w:rPr>
        <w:t xml:space="preserve"> </w:t>
      </w:r>
      <w:r>
        <w:rPr>
          <w:sz w:val="24"/>
        </w:rPr>
        <w:t>or</w:t>
      </w:r>
      <w:r>
        <w:rPr>
          <w:spacing w:val="-5"/>
          <w:sz w:val="24"/>
        </w:rPr>
        <w:t xml:space="preserve"> </w:t>
      </w:r>
      <w:proofErr w:type="spellStart"/>
      <w:r>
        <w:rPr>
          <w:sz w:val="24"/>
        </w:rPr>
        <w:t>behavioural</w:t>
      </w:r>
      <w:proofErr w:type="spellEnd"/>
      <w:r>
        <w:rPr>
          <w:spacing w:val="-5"/>
          <w:sz w:val="24"/>
        </w:rPr>
        <w:t xml:space="preserve"> </w:t>
      </w:r>
      <w:r>
        <w:rPr>
          <w:sz w:val="24"/>
        </w:rPr>
        <w:t>difficulties</w:t>
      </w:r>
      <w:r>
        <w:rPr>
          <w:spacing w:val="-5"/>
          <w:sz w:val="24"/>
        </w:rPr>
        <w:t xml:space="preserve"> </w:t>
      </w:r>
      <w:r>
        <w:rPr>
          <w:sz w:val="24"/>
        </w:rPr>
        <w:t>which</w:t>
      </w:r>
      <w:r>
        <w:rPr>
          <w:spacing w:val="-4"/>
          <w:sz w:val="24"/>
        </w:rPr>
        <w:t xml:space="preserve"> </w:t>
      </w:r>
      <w:r>
        <w:rPr>
          <w:sz w:val="24"/>
        </w:rPr>
        <w:t>substantially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regularly</w:t>
      </w:r>
      <w:r>
        <w:rPr>
          <w:spacing w:val="-3"/>
          <w:sz w:val="24"/>
        </w:rPr>
        <w:t xml:space="preserve"> </w:t>
      </w:r>
      <w:r>
        <w:rPr>
          <w:sz w:val="24"/>
        </w:rPr>
        <w:t>interfere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with his/her learning or that of the class group, despite having an </w:t>
      </w:r>
      <w:proofErr w:type="spellStart"/>
      <w:r>
        <w:rPr>
          <w:sz w:val="24"/>
        </w:rPr>
        <w:t>individualised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behaviour</w:t>
      </w:r>
      <w:proofErr w:type="spellEnd"/>
      <w:r>
        <w:rPr>
          <w:sz w:val="24"/>
        </w:rPr>
        <w:t xml:space="preserve"> management </w:t>
      </w:r>
      <w:proofErr w:type="spellStart"/>
      <w:r>
        <w:rPr>
          <w:sz w:val="24"/>
        </w:rPr>
        <w:t>programme</w:t>
      </w:r>
      <w:proofErr w:type="spellEnd"/>
    </w:p>
    <w:p w:rsidR="003E7A6D" w:rsidRDefault="00E447D2">
      <w:pPr>
        <w:pStyle w:val="ListParagraph"/>
        <w:numPr>
          <w:ilvl w:val="0"/>
          <w:numId w:val="1"/>
        </w:numPr>
        <w:tabs>
          <w:tab w:val="left" w:pos="594"/>
        </w:tabs>
        <w:ind w:right="28"/>
        <w:rPr>
          <w:sz w:val="24"/>
        </w:rPr>
      </w:pPr>
      <w:r>
        <w:rPr>
          <w:sz w:val="24"/>
        </w:rPr>
        <w:t>Has</w:t>
      </w:r>
      <w:r>
        <w:rPr>
          <w:spacing w:val="-3"/>
          <w:sz w:val="24"/>
        </w:rPr>
        <w:t xml:space="preserve"> </w:t>
      </w:r>
      <w:r>
        <w:rPr>
          <w:sz w:val="24"/>
        </w:rPr>
        <w:t>sensory</w:t>
      </w:r>
      <w:r>
        <w:rPr>
          <w:spacing w:val="-3"/>
          <w:sz w:val="24"/>
        </w:rPr>
        <w:t xml:space="preserve"> </w:t>
      </w:r>
      <w:r>
        <w:rPr>
          <w:sz w:val="24"/>
        </w:rPr>
        <w:t>or</w:t>
      </w:r>
      <w:r>
        <w:rPr>
          <w:spacing w:val="-5"/>
          <w:sz w:val="24"/>
        </w:rPr>
        <w:t xml:space="preserve"> </w:t>
      </w:r>
      <w:r>
        <w:rPr>
          <w:sz w:val="24"/>
        </w:rPr>
        <w:t>physical</w:t>
      </w:r>
      <w:r>
        <w:rPr>
          <w:spacing w:val="-2"/>
          <w:sz w:val="24"/>
        </w:rPr>
        <w:t xml:space="preserve"> </w:t>
      </w:r>
      <w:r>
        <w:rPr>
          <w:sz w:val="24"/>
        </w:rPr>
        <w:t>needs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requires</w:t>
      </w:r>
      <w:r>
        <w:rPr>
          <w:spacing w:val="-5"/>
          <w:sz w:val="24"/>
        </w:rPr>
        <w:t xml:space="preserve"> </w:t>
      </w:r>
      <w:r>
        <w:rPr>
          <w:sz w:val="24"/>
        </w:rPr>
        <w:t>additional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specialised</w:t>
      </w:r>
      <w:proofErr w:type="spellEnd"/>
      <w:r>
        <w:rPr>
          <w:spacing w:val="-4"/>
          <w:sz w:val="24"/>
        </w:rPr>
        <w:t xml:space="preserve"> </w:t>
      </w:r>
      <w:r>
        <w:rPr>
          <w:sz w:val="24"/>
        </w:rPr>
        <w:t>equipment</w:t>
      </w:r>
      <w:r>
        <w:rPr>
          <w:spacing w:val="-4"/>
          <w:sz w:val="24"/>
        </w:rPr>
        <w:t xml:space="preserve"> </w:t>
      </w:r>
      <w:r>
        <w:rPr>
          <w:sz w:val="24"/>
        </w:rPr>
        <w:t>or</w:t>
      </w:r>
      <w:r>
        <w:rPr>
          <w:spacing w:val="-2"/>
          <w:sz w:val="24"/>
        </w:rPr>
        <w:t xml:space="preserve"> </w:t>
      </w:r>
      <w:r>
        <w:rPr>
          <w:sz w:val="24"/>
        </w:rPr>
        <w:t>regular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advice or visits, providing direct intervention to the </w:t>
      </w:r>
      <w:r>
        <w:rPr>
          <w:sz w:val="24"/>
        </w:rPr>
        <w:t>pupil or advice to the staff by a special service</w:t>
      </w:r>
    </w:p>
    <w:p w:rsidR="003E7A6D" w:rsidRDefault="00E447D2">
      <w:pPr>
        <w:pStyle w:val="ListParagraph"/>
        <w:numPr>
          <w:ilvl w:val="0"/>
          <w:numId w:val="1"/>
        </w:numPr>
        <w:tabs>
          <w:tab w:val="left" w:pos="594"/>
        </w:tabs>
        <w:ind w:right="114"/>
        <w:rPr>
          <w:sz w:val="24"/>
        </w:rPr>
      </w:pPr>
      <w:r>
        <w:rPr>
          <w:sz w:val="24"/>
        </w:rPr>
        <w:t>Has</w:t>
      </w:r>
      <w:r>
        <w:rPr>
          <w:spacing w:val="-3"/>
          <w:sz w:val="24"/>
        </w:rPr>
        <w:t xml:space="preserve"> </w:t>
      </w:r>
      <w:r>
        <w:rPr>
          <w:sz w:val="24"/>
        </w:rPr>
        <w:t>ongoing</w:t>
      </w:r>
      <w:r>
        <w:rPr>
          <w:spacing w:val="-5"/>
          <w:sz w:val="24"/>
        </w:rPr>
        <w:t xml:space="preserve"> </w:t>
      </w:r>
      <w:r>
        <w:rPr>
          <w:sz w:val="24"/>
        </w:rPr>
        <w:t>communication</w:t>
      </w:r>
      <w:r>
        <w:rPr>
          <w:spacing w:val="-4"/>
          <w:sz w:val="24"/>
        </w:rPr>
        <w:t xml:space="preserve"> </w:t>
      </w:r>
      <w:r>
        <w:rPr>
          <w:sz w:val="24"/>
        </w:rPr>
        <w:t>or</w:t>
      </w:r>
      <w:r>
        <w:rPr>
          <w:spacing w:val="-2"/>
          <w:sz w:val="24"/>
        </w:rPr>
        <w:t xml:space="preserve"> </w:t>
      </w:r>
      <w:r>
        <w:rPr>
          <w:sz w:val="24"/>
        </w:rPr>
        <w:t>interaction</w:t>
      </w:r>
      <w:r>
        <w:rPr>
          <w:spacing w:val="-4"/>
          <w:sz w:val="24"/>
        </w:rPr>
        <w:t xml:space="preserve"> </w:t>
      </w:r>
      <w:r>
        <w:rPr>
          <w:sz w:val="24"/>
        </w:rPr>
        <w:t>difficulties</w:t>
      </w:r>
      <w:r>
        <w:rPr>
          <w:spacing w:val="-5"/>
          <w:sz w:val="24"/>
        </w:rPr>
        <w:t xml:space="preserve"> </w:t>
      </w:r>
      <w:r>
        <w:rPr>
          <w:sz w:val="24"/>
        </w:rPr>
        <w:t>that</w:t>
      </w:r>
      <w:r>
        <w:rPr>
          <w:spacing w:val="-1"/>
          <w:sz w:val="24"/>
        </w:rPr>
        <w:t xml:space="preserve"> </w:t>
      </w:r>
      <w:r>
        <w:rPr>
          <w:sz w:val="24"/>
        </w:rPr>
        <w:t>impede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development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4"/>
          <w:sz w:val="24"/>
        </w:rPr>
        <w:t xml:space="preserve"> </w:t>
      </w:r>
      <w:r>
        <w:rPr>
          <w:sz w:val="24"/>
        </w:rPr>
        <w:t>social relationships and cause substantial barriers to learning.</w:t>
      </w:r>
    </w:p>
    <w:p w:rsidR="003E7A6D" w:rsidRDefault="00E447D2">
      <w:pPr>
        <w:pStyle w:val="BodyText"/>
        <w:spacing w:before="291"/>
        <w:ind w:left="140"/>
      </w:pPr>
      <w:r>
        <w:t>This</w:t>
      </w:r>
      <w:r>
        <w:rPr>
          <w:spacing w:val="-4"/>
        </w:rPr>
        <w:t xml:space="preserve"> </w:t>
      </w:r>
      <w:r>
        <w:t>will</w:t>
      </w:r>
      <w:r>
        <w:rPr>
          <w:spacing w:val="40"/>
        </w:rPr>
        <w:t xml:space="preserve"> </w:t>
      </w:r>
      <w:r>
        <w:t>result in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SEN lead involving</w:t>
      </w:r>
      <w:r>
        <w:rPr>
          <w:spacing w:val="-4"/>
        </w:rPr>
        <w:t xml:space="preserve"> </w:t>
      </w:r>
      <w:r>
        <w:t>outside</w:t>
      </w:r>
      <w:r>
        <w:rPr>
          <w:spacing w:val="-6"/>
        </w:rPr>
        <w:t xml:space="preserve"> </w:t>
      </w:r>
      <w:r>
        <w:t>agenc</w:t>
      </w:r>
      <w:r>
        <w:t>ies</w:t>
      </w:r>
      <w:r>
        <w:rPr>
          <w:spacing w:val="-4"/>
        </w:rPr>
        <w:t xml:space="preserve"> </w:t>
      </w:r>
      <w:r>
        <w:t>where</w:t>
      </w:r>
      <w:r>
        <w:rPr>
          <w:spacing w:val="-1"/>
        </w:rPr>
        <w:t xml:space="preserve"> </w:t>
      </w:r>
      <w:r>
        <w:t>children</w:t>
      </w:r>
      <w:r>
        <w:rPr>
          <w:spacing w:val="-3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receive</w:t>
      </w:r>
      <w:r>
        <w:rPr>
          <w:spacing w:val="-3"/>
        </w:rPr>
        <w:t xml:space="preserve"> </w:t>
      </w:r>
      <w:r>
        <w:t>additional support as appropriate.</w:t>
      </w:r>
    </w:p>
    <w:p w:rsidR="003E7A6D" w:rsidRDefault="003E7A6D">
      <w:pPr>
        <w:pStyle w:val="BodyText"/>
        <w:spacing w:before="2"/>
        <w:ind w:left="0"/>
      </w:pPr>
    </w:p>
    <w:p w:rsidR="003E7A6D" w:rsidRDefault="00E447D2">
      <w:pPr>
        <w:pStyle w:val="Heading1"/>
        <w:rPr>
          <w:u w:val="none"/>
        </w:rPr>
      </w:pPr>
      <w:r>
        <w:t>EDUCATION,</w:t>
      </w:r>
      <w:r>
        <w:rPr>
          <w:spacing w:val="-4"/>
        </w:rPr>
        <w:t xml:space="preserve"> </w:t>
      </w:r>
      <w:r>
        <w:t>HEALTH</w:t>
      </w:r>
      <w:r>
        <w:rPr>
          <w:spacing w:val="-5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CARE</w:t>
      </w:r>
      <w:r>
        <w:rPr>
          <w:spacing w:val="-2"/>
        </w:rPr>
        <w:t xml:space="preserve"> </w:t>
      </w:r>
      <w:r>
        <w:t>NEEDS</w:t>
      </w:r>
      <w:r>
        <w:rPr>
          <w:spacing w:val="-2"/>
        </w:rPr>
        <w:t xml:space="preserve"> </w:t>
      </w:r>
      <w:r>
        <w:rPr>
          <w:spacing w:val="-4"/>
        </w:rPr>
        <w:t>PLAN</w:t>
      </w:r>
    </w:p>
    <w:p w:rsidR="003E7A6D" w:rsidRDefault="00E447D2">
      <w:pPr>
        <w:pStyle w:val="BodyText"/>
        <w:spacing w:before="293"/>
        <w:ind w:left="140" w:right="19"/>
      </w:pPr>
      <w:r>
        <w:t xml:space="preserve">Where referral for a statutory assessment </w:t>
      </w:r>
      <w:proofErr w:type="gramStart"/>
      <w:r>
        <w:t>is made</w:t>
      </w:r>
      <w:proofErr w:type="gramEnd"/>
      <w:r>
        <w:t xml:space="preserve"> to the LA, the child will have demonstrated significant cause</w:t>
      </w:r>
      <w:r>
        <w:rPr>
          <w:spacing w:val="-3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concern.</w:t>
      </w:r>
      <w:r>
        <w:rPr>
          <w:spacing w:val="80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will</w:t>
      </w:r>
      <w:r>
        <w:rPr>
          <w:spacing w:val="-4"/>
        </w:rPr>
        <w:t xml:space="preserve"> </w:t>
      </w:r>
      <w:r>
        <w:t>make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decision if a</w:t>
      </w:r>
      <w:r>
        <w:rPr>
          <w:spacing w:val="-4"/>
        </w:rPr>
        <w:t xml:space="preserve"> </w:t>
      </w:r>
      <w:r>
        <w:t>pupil</w:t>
      </w:r>
      <w:r>
        <w:rPr>
          <w:spacing w:val="-1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receive</w:t>
      </w:r>
      <w:r>
        <w:rPr>
          <w:spacing w:val="-1"/>
        </w:rPr>
        <w:t xml:space="preserve"> </w:t>
      </w:r>
      <w:r>
        <w:t>an</w:t>
      </w:r>
      <w:r>
        <w:rPr>
          <w:spacing w:val="-3"/>
        </w:rPr>
        <w:t xml:space="preserve"> </w:t>
      </w:r>
      <w:r>
        <w:t xml:space="preserve">Education, Health and Care Needs </w:t>
      </w:r>
      <w:proofErr w:type="gramStart"/>
      <w:r>
        <w:t>Plan,</w:t>
      </w:r>
      <w:proofErr w:type="gramEnd"/>
      <w:r>
        <w:t xml:space="preserve"> the degree of the pupil’s learning difficulty and the nature of the provision. (</w:t>
      </w:r>
      <w:proofErr w:type="gramStart"/>
      <w:r>
        <w:t>refer</w:t>
      </w:r>
      <w:proofErr w:type="gramEnd"/>
      <w:r>
        <w:t xml:space="preserve"> to the new Education, Health and Care Needs assessment criteria 2014).</w:t>
      </w:r>
    </w:p>
    <w:p w:rsidR="003E7A6D" w:rsidRDefault="00E447D2">
      <w:pPr>
        <w:pStyle w:val="Heading1"/>
        <w:spacing w:before="292"/>
        <w:rPr>
          <w:u w:val="none"/>
        </w:rPr>
      </w:pPr>
      <w:r>
        <w:rPr>
          <w:spacing w:val="-2"/>
        </w:rPr>
        <w:t>RESOURCES</w:t>
      </w:r>
    </w:p>
    <w:p w:rsidR="003E7A6D" w:rsidRDefault="00E447D2">
      <w:pPr>
        <w:pStyle w:val="BodyText"/>
        <w:spacing w:before="292"/>
        <w:ind w:left="140"/>
      </w:pPr>
      <w:r>
        <w:t>The</w:t>
      </w:r>
      <w:r>
        <w:rPr>
          <w:spacing w:val="-3"/>
        </w:rPr>
        <w:t xml:space="preserve"> </w:t>
      </w:r>
      <w:r>
        <w:t>delegated</w:t>
      </w:r>
      <w:r>
        <w:t xml:space="preserve"> SEN budget</w:t>
      </w:r>
      <w:r>
        <w:rPr>
          <w:spacing w:val="-3"/>
        </w:rPr>
        <w:t xml:space="preserve"> </w:t>
      </w:r>
      <w:r>
        <w:t xml:space="preserve">that </w:t>
      </w:r>
      <w:r w:rsidR="0044386B">
        <w:t>The Orchards Nursery</w:t>
      </w:r>
      <w:r>
        <w:t>’</w:t>
      </w:r>
      <w:r>
        <w:rPr>
          <w:spacing w:val="-1"/>
        </w:rPr>
        <w:t xml:space="preserve"> </w:t>
      </w:r>
      <w:r>
        <w:t>School</w:t>
      </w:r>
      <w:r>
        <w:rPr>
          <w:spacing w:val="-4"/>
        </w:rPr>
        <w:t xml:space="preserve"> </w:t>
      </w:r>
      <w:r>
        <w:t>receives</w:t>
      </w:r>
      <w:r>
        <w:rPr>
          <w:spacing w:val="-2"/>
        </w:rPr>
        <w:t xml:space="preserve"> </w:t>
      </w:r>
      <w:r>
        <w:t>each</w:t>
      </w:r>
      <w:r>
        <w:rPr>
          <w:spacing w:val="-3"/>
        </w:rPr>
        <w:t xml:space="preserve"> </w:t>
      </w:r>
      <w:r>
        <w:t>year</w:t>
      </w:r>
      <w:r>
        <w:rPr>
          <w:spacing w:val="-1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carefully</w:t>
      </w:r>
      <w:r>
        <w:rPr>
          <w:spacing w:val="-5"/>
        </w:rPr>
        <w:t xml:space="preserve"> </w:t>
      </w:r>
      <w:r>
        <w:t>managed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ensure funding is specific and effective in meeting the need, provision, progress and achievement of all SEN pupils.</w:t>
      </w:r>
      <w:r>
        <w:rPr>
          <w:spacing w:val="40"/>
        </w:rPr>
        <w:t xml:space="preserve"> </w:t>
      </w:r>
      <w:r>
        <w:t xml:space="preserve">Provision </w:t>
      </w:r>
      <w:proofErr w:type="gramStart"/>
      <w:r>
        <w:t>is reviewed</w:t>
      </w:r>
      <w:proofErr w:type="gramEnd"/>
      <w:r>
        <w:t xml:space="preserve"> termly by the SLT.</w:t>
      </w:r>
      <w:r>
        <w:rPr>
          <w:spacing w:val="80"/>
        </w:rPr>
        <w:t xml:space="preserve"> </w:t>
      </w:r>
      <w:r>
        <w:t>Classroom support i</w:t>
      </w:r>
      <w:r>
        <w:t>n the form of Teaching Assistants is also available.</w:t>
      </w:r>
    </w:p>
    <w:p w:rsidR="003E7A6D" w:rsidRDefault="003E7A6D">
      <w:pPr>
        <w:pStyle w:val="BodyText"/>
        <w:sectPr w:rsidR="003E7A6D">
          <w:pgSz w:w="11910" w:h="16840"/>
          <w:pgMar w:top="660" w:right="1133" w:bottom="980" w:left="992" w:header="0" w:footer="784" w:gutter="0"/>
          <w:cols w:space="720"/>
        </w:sectPr>
      </w:pPr>
    </w:p>
    <w:p w:rsidR="003E7A6D" w:rsidRDefault="00E447D2">
      <w:pPr>
        <w:pStyle w:val="Heading1"/>
        <w:spacing w:before="22"/>
        <w:rPr>
          <w:u w:val="none"/>
        </w:rPr>
      </w:pPr>
      <w:r>
        <w:rPr>
          <w:spacing w:val="-2"/>
        </w:rPr>
        <w:lastRenderedPageBreak/>
        <w:t>IDENTIFICATION</w:t>
      </w:r>
    </w:p>
    <w:p w:rsidR="003E7A6D" w:rsidRDefault="003E7A6D">
      <w:pPr>
        <w:pStyle w:val="BodyText"/>
        <w:ind w:left="0"/>
        <w:rPr>
          <w:b/>
        </w:rPr>
      </w:pPr>
    </w:p>
    <w:p w:rsidR="003E7A6D" w:rsidRDefault="00E447D2">
      <w:pPr>
        <w:pStyle w:val="BodyText"/>
        <w:ind w:left="140"/>
      </w:pPr>
      <w:r>
        <w:t>When</w:t>
      </w:r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pupil</w:t>
      </w:r>
      <w:r>
        <w:rPr>
          <w:spacing w:val="-1"/>
        </w:rPr>
        <w:t xml:space="preserve"> </w:t>
      </w:r>
      <w:r>
        <w:t>has</w:t>
      </w:r>
      <w:r>
        <w:rPr>
          <w:spacing w:val="-4"/>
        </w:rPr>
        <w:t xml:space="preserve"> </w:t>
      </w:r>
      <w:r>
        <w:t>an</w:t>
      </w:r>
      <w:r>
        <w:rPr>
          <w:spacing w:val="-3"/>
        </w:rPr>
        <w:t xml:space="preserve"> </w:t>
      </w:r>
      <w:r>
        <w:t>identified</w:t>
      </w:r>
      <w:r>
        <w:rPr>
          <w:spacing w:val="-3"/>
        </w:rPr>
        <w:t xml:space="preserve"> </w:t>
      </w:r>
      <w:r>
        <w:t>special</w:t>
      </w:r>
      <w:r>
        <w:rPr>
          <w:spacing w:val="-4"/>
        </w:rPr>
        <w:t xml:space="preserve"> </w:t>
      </w:r>
      <w:r>
        <w:t>educational</w:t>
      </w:r>
      <w:r>
        <w:rPr>
          <w:spacing w:val="-1"/>
        </w:rPr>
        <w:t xml:space="preserve"> </w:t>
      </w:r>
      <w:proofErr w:type="gramStart"/>
      <w:r>
        <w:t>need</w:t>
      </w:r>
      <w:proofErr w:type="gramEnd"/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Headteacher,</w:t>
      </w:r>
      <w:r>
        <w:rPr>
          <w:spacing w:val="-1"/>
        </w:rPr>
        <w:t xml:space="preserve"> </w:t>
      </w:r>
      <w:r>
        <w:t>SEN</w:t>
      </w:r>
      <w:r>
        <w:rPr>
          <w:spacing w:val="-1"/>
        </w:rPr>
        <w:t xml:space="preserve"> </w:t>
      </w:r>
      <w:r>
        <w:t>LEAD,</w:t>
      </w:r>
      <w:r>
        <w:rPr>
          <w:spacing w:val="-4"/>
        </w:rPr>
        <w:t xml:space="preserve"> </w:t>
      </w:r>
      <w:r>
        <w:t>class</w:t>
      </w:r>
      <w:r>
        <w:rPr>
          <w:spacing w:val="-2"/>
        </w:rPr>
        <w:t xml:space="preserve"> </w:t>
      </w:r>
      <w:r>
        <w:t>teacher and parent will:</w:t>
      </w:r>
    </w:p>
    <w:p w:rsidR="003E7A6D" w:rsidRDefault="00E447D2">
      <w:pPr>
        <w:pStyle w:val="ListParagraph"/>
        <w:numPr>
          <w:ilvl w:val="0"/>
          <w:numId w:val="1"/>
        </w:numPr>
        <w:tabs>
          <w:tab w:val="left" w:pos="594"/>
        </w:tabs>
        <w:spacing w:before="293" w:line="242" w:lineRule="auto"/>
        <w:ind w:right="412"/>
        <w:rPr>
          <w:sz w:val="24"/>
        </w:rPr>
      </w:pPr>
      <w:r>
        <w:rPr>
          <w:sz w:val="24"/>
        </w:rPr>
        <w:t>Use</w:t>
      </w:r>
      <w:r>
        <w:rPr>
          <w:spacing w:val="-2"/>
          <w:sz w:val="24"/>
        </w:rPr>
        <w:t xml:space="preserve"> </w:t>
      </w:r>
      <w:r>
        <w:rPr>
          <w:sz w:val="24"/>
        </w:rPr>
        <w:t>information</w:t>
      </w:r>
      <w:r>
        <w:rPr>
          <w:spacing w:val="-4"/>
          <w:sz w:val="24"/>
        </w:rPr>
        <w:t xml:space="preserve"> </w:t>
      </w:r>
      <w:r>
        <w:rPr>
          <w:sz w:val="24"/>
        </w:rPr>
        <w:t>arising</w:t>
      </w:r>
      <w:r>
        <w:rPr>
          <w:spacing w:val="-5"/>
          <w:sz w:val="24"/>
        </w:rPr>
        <w:t xml:space="preserve"> </w:t>
      </w:r>
      <w:r>
        <w:rPr>
          <w:sz w:val="24"/>
        </w:rPr>
        <w:t>from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child’s</w:t>
      </w:r>
      <w:r>
        <w:rPr>
          <w:spacing w:val="-5"/>
          <w:sz w:val="24"/>
        </w:rPr>
        <w:t xml:space="preserve"> </w:t>
      </w:r>
      <w:r>
        <w:rPr>
          <w:sz w:val="24"/>
        </w:rPr>
        <w:t>previous</w:t>
      </w:r>
      <w:r>
        <w:rPr>
          <w:spacing w:val="-5"/>
          <w:sz w:val="24"/>
        </w:rPr>
        <w:t xml:space="preserve"> </w:t>
      </w:r>
      <w:r>
        <w:rPr>
          <w:sz w:val="24"/>
        </w:rPr>
        <w:t>education</w:t>
      </w:r>
      <w:r>
        <w:rPr>
          <w:spacing w:val="-4"/>
          <w:sz w:val="24"/>
        </w:rPr>
        <w:t xml:space="preserve"> </w:t>
      </w:r>
      <w:r>
        <w:rPr>
          <w:sz w:val="24"/>
        </w:rPr>
        <w:t>experience</w:t>
      </w:r>
      <w:r>
        <w:rPr>
          <w:spacing w:val="-4"/>
          <w:sz w:val="24"/>
        </w:rPr>
        <w:t xml:space="preserve"> </w:t>
      </w:r>
      <w:r>
        <w:rPr>
          <w:sz w:val="24"/>
        </w:rPr>
        <w:t>to</w:t>
      </w:r>
      <w:r>
        <w:rPr>
          <w:spacing w:val="-6"/>
          <w:sz w:val="24"/>
        </w:rPr>
        <w:t xml:space="preserve"> </w:t>
      </w:r>
      <w:r>
        <w:rPr>
          <w:sz w:val="24"/>
        </w:rPr>
        <w:t>provide</w:t>
      </w:r>
      <w:r>
        <w:rPr>
          <w:spacing w:val="-4"/>
          <w:sz w:val="24"/>
        </w:rPr>
        <w:t xml:space="preserve"> </w:t>
      </w:r>
      <w:r>
        <w:rPr>
          <w:sz w:val="24"/>
        </w:rPr>
        <w:t>starting points for the curricular developments of the child</w:t>
      </w:r>
    </w:p>
    <w:p w:rsidR="003E7A6D" w:rsidRDefault="00E447D2">
      <w:pPr>
        <w:pStyle w:val="ListParagraph"/>
        <w:numPr>
          <w:ilvl w:val="0"/>
          <w:numId w:val="1"/>
        </w:numPr>
        <w:tabs>
          <w:tab w:val="left" w:pos="594"/>
        </w:tabs>
        <w:ind w:right="297"/>
        <w:rPr>
          <w:sz w:val="24"/>
        </w:rPr>
      </w:pPr>
      <w:r>
        <w:rPr>
          <w:sz w:val="24"/>
        </w:rPr>
        <w:t>Identify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focus</w:t>
      </w:r>
      <w:r>
        <w:rPr>
          <w:spacing w:val="-4"/>
          <w:sz w:val="24"/>
        </w:rPr>
        <w:t xml:space="preserve"> </w:t>
      </w:r>
      <w:r>
        <w:rPr>
          <w:sz w:val="24"/>
        </w:rPr>
        <w:t>attention on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child’s</w:t>
      </w:r>
      <w:r>
        <w:rPr>
          <w:spacing w:val="-2"/>
          <w:sz w:val="24"/>
        </w:rPr>
        <w:t xml:space="preserve"> </w:t>
      </w:r>
      <w:r>
        <w:rPr>
          <w:sz w:val="24"/>
        </w:rPr>
        <w:t>skills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highlight</w:t>
      </w:r>
      <w:r>
        <w:rPr>
          <w:spacing w:val="-3"/>
          <w:sz w:val="24"/>
        </w:rPr>
        <w:t xml:space="preserve"> </w:t>
      </w:r>
      <w:r>
        <w:rPr>
          <w:sz w:val="24"/>
        </w:rPr>
        <w:t>areas</w:t>
      </w:r>
      <w:r>
        <w:rPr>
          <w:spacing w:val="-4"/>
          <w:sz w:val="24"/>
        </w:rPr>
        <w:t xml:space="preserve"> </w:t>
      </w:r>
      <w:r>
        <w:rPr>
          <w:sz w:val="24"/>
        </w:rPr>
        <w:t>for</w:t>
      </w:r>
      <w:r>
        <w:rPr>
          <w:spacing w:val="-4"/>
          <w:sz w:val="24"/>
        </w:rPr>
        <w:t xml:space="preserve"> </w:t>
      </w:r>
      <w:r>
        <w:rPr>
          <w:sz w:val="24"/>
        </w:rPr>
        <w:t>early</w:t>
      </w:r>
      <w:r>
        <w:rPr>
          <w:spacing w:val="-2"/>
          <w:sz w:val="24"/>
        </w:rPr>
        <w:t xml:space="preserve"> </w:t>
      </w:r>
      <w:r>
        <w:rPr>
          <w:sz w:val="24"/>
        </w:rPr>
        <w:t>intervention</w:t>
      </w:r>
      <w:r>
        <w:rPr>
          <w:spacing w:val="-3"/>
          <w:sz w:val="24"/>
        </w:rPr>
        <w:t xml:space="preserve"> </w:t>
      </w:r>
      <w:r>
        <w:rPr>
          <w:sz w:val="24"/>
        </w:rPr>
        <w:t>to support the child within the class</w:t>
      </w:r>
    </w:p>
    <w:p w:rsidR="003E7A6D" w:rsidRDefault="00E447D2">
      <w:pPr>
        <w:pStyle w:val="ListParagraph"/>
        <w:numPr>
          <w:ilvl w:val="0"/>
          <w:numId w:val="1"/>
        </w:numPr>
        <w:tabs>
          <w:tab w:val="left" w:pos="594"/>
        </w:tabs>
        <w:ind w:right="334"/>
        <w:rPr>
          <w:sz w:val="24"/>
        </w:rPr>
      </w:pPr>
      <w:r>
        <w:rPr>
          <w:sz w:val="24"/>
        </w:rPr>
        <w:t>Use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curricular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baseline</w:t>
      </w:r>
      <w:r>
        <w:rPr>
          <w:spacing w:val="-2"/>
          <w:sz w:val="24"/>
        </w:rPr>
        <w:t xml:space="preserve"> </w:t>
      </w:r>
      <w:r>
        <w:rPr>
          <w:sz w:val="24"/>
        </w:rPr>
        <w:t>assessment</w:t>
      </w:r>
      <w:r>
        <w:rPr>
          <w:spacing w:val="-4"/>
          <w:sz w:val="24"/>
        </w:rPr>
        <w:t xml:space="preserve"> </w:t>
      </w:r>
      <w:r>
        <w:rPr>
          <w:sz w:val="24"/>
        </w:rPr>
        <w:t>process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4"/>
          <w:sz w:val="24"/>
        </w:rPr>
        <w:t xml:space="preserve"> </w:t>
      </w:r>
      <w:r>
        <w:rPr>
          <w:sz w:val="24"/>
        </w:rPr>
        <w:t>allow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child</w:t>
      </w:r>
      <w:r>
        <w:rPr>
          <w:spacing w:val="-4"/>
          <w:sz w:val="24"/>
        </w:rPr>
        <w:t xml:space="preserve"> </w:t>
      </w:r>
      <w:r>
        <w:rPr>
          <w:sz w:val="24"/>
        </w:rPr>
        <w:t>to</w:t>
      </w:r>
      <w:r>
        <w:rPr>
          <w:spacing w:val="-4"/>
          <w:sz w:val="24"/>
        </w:rPr>
        <w:t xml:space="preserve"> </w:t>
      </w:r>
      <w:r>
        <w:rPr>
          <w:sz w:val="24"/>
        </w:rPr>
        <w:t>show</w:t>
      </w:r>
      <w:r>
        <w:rPr>
          <w:spacing w:val="-4"/>
          <w:sz w:val="24"/>
        </w:rPr>
        <w:t xml:space="preserve"> </w:t>
      </w:r>
      <w:r>
        <w:rPr>
          <w:sz w:val="24"/>
        </w:rPr>
        <w:t>what</w:t>
      </w:r>
      <w:r>
        <w:rPr>
          <w:spacing w:val="-4"/>
          <w:sz w:val="24"/>
        </w:rPr>
        <w:t xml:space="preserve"> </w:t>
      </w:r>
      <w:r>
        <w:rPr>
          <w:sz w:val="24"/>
        </w:rPr>
        <w:t>he/she knows, understands and can do, as well as to identify any learning difficulties</w:t>
      </w:r>
    </w:p>
    <w:p w:rsidR="003E7A6D" w:rsidRDefault="00E447D2">
      <w:pPr>
        <w:pStyle w:val="ListParagraph"/>
        <w:numPr>
          <w:ilvl w:val="0"/>
          <w:numId w:val="1"/>
        </w:numPr>
        <w:tabs>
          <w:tab w:val="left" w:pos="594"/>
        </w:tabs>
        <w:ind w:right="333"/>
        <w:rPr>
          <w:sz w:val="24"/>
        </w:rPr>
      </w:pPr>
      <w:r>
        <w:rPr>
          <w:sz w:val="24"/>
        </w:rPr>
        <w:t>Ensure</w:t>
      </w:r>
      <w:r>
        <w:rPr>
          <w:spacing w:val="-4"/>
          <w:sz w:val="24"/>
        </w:rPr>
        <w:t xml:space="preserve"> </w:t>
      </w:r>
      <w:r>
        <w:rPr>
          <w:sz w:val="24"/>
        </w:rPr>
        <w:t>that</w:t>
      </w:r>
      <w:r>
        <w:rPr>
          <w:spacing w:val="-4"/>
          <w:sz w:val="24"/>
        </w:rPr>
        <w:t xml:space="preserve"> </w:t>
      </w:r>
      <w:r>
        <w:rPr>
          <w:sz w:val="24"/>
        </w:rPr>
        <w:t>ongoing</w:t>
      </w:r>
      <w:r>
        <w:rPr>
          <w:spacing w:val="-5"/>
          <w:sz w:val="24"/>
        </w:rPr>
        <w:t xml:space="preserve"> </w:t>
      </w:r>
      <w:r>
        <w:rPr>
          <w:sz w:val="24"/>
        </w:rPr>
        <w:t>observation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assessment</w:t>
      </w:r>
      <w:r>
        <w:rPr>
          <w:spacing w:val="-4"/>
          <w:sz w:val="24"/>
        </w:rPr>
        <w:t xml:space="preserve"> </w:t>
      </w:r>
      <w:r>
        <w:rPr>
          <w:sz w:val="24"/>
        </w:rPr>
        <w:t>provide</w:t>
      </w:r>
      <w:r>
        <w:rPr>
          <w:spacing w:val="-2"/>
          <w:sz w:val="24"/>
        </w:rPr>
        <w:t xml:space="preserve"> </w:t>
      </w:r>
      <w:r>
        <w:rPr>
          <w:sz w:val="24"/>
        </w:rPr>
        <w:t>regular</w:t>
      </w:r>
      <w:r>
        <w:rPr>
          <w:spacing w:val="-5"/>
          <w:sz w:val="24"/>
        </w:rPr>
        <w:t xml:space="preserve"> </w:t>
      </w:r>
      <w:r>
        <w:rPr>
          <w:sz w:val="24"/>
        </w:rPr>
        <w:t>feedback</w:t>
      </w:r>
      <w:r>
        <w:rPr>
          <w:spacing w:val="-4"/>
          <w:sz w:val="24"/>
        </w:rPr>
        <w:t xml:space="preserve"> </w:t>
      </w:r>
      <w:r>
        <w:rPr>
          <w:sz w:val="24"/>
        </w:rPr>
        <w:t>to</w:t>
      </w:r>
      <w:r>
        <w:rPr>
          <w:spacing w:val="-4"/>
          <w:sz w:val="24"/>
        </w:rPr>
        <w:t xml:space="preserve"> </w:t>
      </w:r>
      <w:r>
        <w:rPr>
          <w:sz w:val="24"/>
        </w:rPr>
        <w:t>teachers</w:t>
      </w:r>
      <w:r>
        <w:rPr>
          <w:spacing w:val="-5"/>
          <w:sz w:val="24"/>
        </w:rPr>
        <w:t xml:space="preserve"> </w:t>
      </w:r>
      <w:r>
        <w:rPr>
          <w:sz w:val="24"/>
        </w:rPr>
        <w:t>and parents about the child’s ach</w:t>
      </w:r>
      <w:r>
        <w:rPr>
          <w:sz w:val="24"/>
        </w:rPr>
        <w:t>ievements and experiences and that the outcomes of such assessment form the basis for planning the next steps of the child’s learning</w:t>
      </w:r>
    </w:p>
    <w:p w:rsidR="003E7A6D" w:rsidRDefault="00E447D2">
      <w:pPr>
        <w:pStyle w:val="ListParagraph"/>
        <w:numPr>
          <w:ilvl w:val="0"/>
          <w:numId w:val="1"/>
        </w:numPr>
        <w:tabs>
          <w:tab w:val="left" w:pos="594"/>
        </w:tabs>
        <w:ind w:right="466"/>
        <w:rPr>
          <w:sz w:val="24"/>
        </w:rPr>
      </w:pPr>
      <w:r>
        <w:rPr>
          <w:sz w:val="24"/>
        </w:rPr>
        <w:t>Involve</w:t>
      </w:r>
      <w:r>
        <w:rPr>
          <w:spacing w:val="-2"/>
          <w:sz w:val="24"/>
        </w:rPr>
        <w:t xml:space="preserve"> </w:t>
      </w:r>
      <w:r>
        <w:rPr>
          <w:sz w:val="24"/>
        </w:rPr>
        <w:t>parents</w:t>
      </w:r>
      <w:r>
        <w:rPr>
          <w:spacing w:val="-3"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>developing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implementing</w:t>
      </w:r>
      <w:r>
        <w:rPr>
          <w:spacing w:val="-5"/>
          <w:sz w:val="24"/>
        </w:rPr>
        <w:t xml:space="preserve"> </w:t>
      </w:r>
      <w:r>
        <w:rPr>
          <w:sz w:val="24"/>
        </w:rPr>
        <w:t>a</w:t>
      </w:r>
      <w:r>
        <w:rPr>
          <w:spacing w:val="-5"/>
          <w:sz w:val="24"/>
        </w:rPr>
        <w:t xml:space="preserve"> </w:t>
      </w:r>
      <w:r>
        <w:rPr>
          <w:sz w:val="24"/>
        </w:rPr>
        <w:t>joint</w:t>
      </w:r>
      <w:r>
        <w:rPr>
          <w:spacing w:val="-1"/>
          <w:sz w:val="24"/>
        </w:rPr>
        <w:t xml:space="preserve"> </w:t>
      </w:r>
      <w:r>
        <w:rPr>
          <w:sz w:val="24"/>
        </w:rPr>
        <w:t>learning</w:t>
      </w:r>
      <w:r>
        <w:rPr>
          <w:spacing w:val="-3"/>
          <w:sz w:val="24"/>
        </w:rPr>
        <w:t xml:space="preserve"> </w:t>
      </w:r>
      <w:r>
        <w:rPr>
          <w:sz w:val="24"/>
        </w:rPr>
        <w:t>approach</w:t>
      </w:r>
      <w:r>
        <w:rPr>
          <w:spacing w:val="-4"/>
          <w:sz w:val="24"/>
        </w:rPr>
        <w:t xml:space="preserve"> </w:t>
      </w:r>
      <w:r>
        <w:rPr>
          <w:sz w:val="24"/>
        </w:rPr>
        <w:t>at</w:t>
      </w:r>
      <w:r>
        <w:rPr>
          <w:spacing w:val="-1"/>
          <w:sz w:val="24"/>
        </w:rPr>
        <w:t xml:space="preserve"> </w:t>
      </w:r>
      <w:r>
        <w:rPr>
          <w:sz w:val="24"/>
        </w:rPr>
        <w:t>home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in </w:t>
      </w:r>
      <w:r>
        <w:rPr>
          <w:spacing w:val="-2"/>
          <w:sz w:val="24"/>
        </w:rPr>
        <w:t>school.</w:t>
      </w:r>
    </w:p>
    <w:p w:rsidR="003E7A6D" w:rsidRDefault="00E447D2">
      <w:pPr>
        <w:pStyle w:val="Heading1"/>
        <w:spacing w:before="287"/>
        <w:rPr>
          <w:u w:val="none"/>
        </w:rPr>
      </w:pPr>
      <w:r>
        <w:rPr>
          <w:spacing w:val="-2"/>
        </w:rPr>
        <w:t>ASSESSMENT</w:t>
      </w:r>
    </w:p>
    <w:p w:rsidR="003E7A6D" w:rsidRDefault="00E447D2">
      <w:pPr>
        <w:pStyle w:val="BodyText"/>
        <w:spacing w:before="293"/>
        <w:ind w:left="140"/>
      </w:pPr>
      <w:r>
        <w:t>To</w:t>
      </w:r>
      <w:r>
        <w:rPr>
          <w:spacing w:val="-1"/>
        </w:rPr>
        <w:t xml:space="preserve"> </w:t>
      </w:r>
      <w:r>
        <w:t>help</w:t>
      </w:r>
      <w:r>
        <w:rPr>
          <w:spacing w:val="-3"/>
        </w:rPr>
        <w:t xml:space="preserve"> </w:t>
      </w:r>
      <w:r>
        <w:t>identify</w:t>
      </w:r>
      <w:r>
        <w:rPr>
          <w:spacing w:val="-2"/>
        </w:rPr>
        <w:t xml:space="preserve"> </w:t>
      </w:r>
      <w:r>
        <w:t>pupils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may</w:t>
      </w:r>
      <w:r>
        <w:rPr>
          <w:spacing w:val="-5"/>
        </w:rPr>
        <w:t xml:space="preserve"> </w:t>
      </w:r>
      <w:r>
        <w:t>have</w:t>
      </w:r>
      <w:r>
        <w:rPr>
          <w:spacing w:val="-1"/>
        </w:rPr>
        <w:t xml:space="preserve"> </w:t>
      </w:r>
      <w:r>
        <w:t>special</w:t>
      </w:r>
      <w:r>
        <w:rPr>
          <w:spacing w:val="-4"/>
        </w:rPr>
        <w:t xml:space="preserve"> </w:t>
      </w:r>
      <w:r>
        <w:t>educational</w:t>
      </w:r>
      <w:r>
        <w:rPr>
          <w:spacing w:val="-4"/>
        </w:rPr>
        <w:t xml:space="preserve"> </w:t>
      </w:r>
      <w:r>
        <w:t>needs,</w:t>
      </w:r>
      <w:r>
        <w:rPr>
          <w:spacing w:val="-1"/>
        </w:rPr>
        <w:t xml:space="preserve"> </w:t>
      </w:r>
      <w:r w:rsidR="0044386B">
        <w:t>The Orchards Nursery</w:t>
      </w:r>
      <w:r>
        <w:rPr>
          <w:spacing w:val="-4"/>
        </w:rPr>
        <w:t xml:space="preserve"> </w:t>
      </w:r>
      <w:r>
        <w:t>School</w:t>
      </w:r>
      <w:r>
        <w:rPr>
          <w:spacing w:val="-4"/>
        </w:rPr>
        <w:t xml:space="preserve"> </w:t>
      </w:r>
      <w:r>
        <w:t>measures</w:t>
      </w:r>
      <w:r>
        <w:rPr>
          <w:spacing w:val="-2"/>
        </w:rPr>
        <w:t xml:space="preserve"> </w:t>
      </w:r>
      <w:r>
        <w:t xml:space="preserve">pupil progress by referring </w:t>
      </w:r>
      <w:proofErr w:type="gramStart"/>
      <w:r>
        <w:t>to</w:t>
      </w:r>
      <w:proofErr w:type="gramEnd"/>
      <w:r>
        <w:t>:</w:t>
      </w:r>
    </w:p>
    <w:p w:rsidR="003E7A6D" w:rsidRDefault="003E7A6D">
      <w:pPr>
        <w:pStyle w:val="BodyText"/>
        <w:spacing w:before="1"/>
        <w:ind w:left="0"/>
      </w:pPr>
    </w:p>
    <w:p w:rsidR="003E7A6D" w:rsidRDefault="00E447D2">
      <w:pPr>
        <w:pStyle w:val="ListParagraph"/>
        <w:numPr>
          <w:ilvl w:val="0"/>
          <w:numId w:val="1"/>
        </w:numPr>
        <w:tabs>
          <w:tab w:val="left" w:pos="594"/>
        </w:tabs>
        <w:spacing w:before="1"/>
        <w:rPr>
          <w:sz w:val="24"/>
        </w:rPr>
      </w:pPr>
      <w:r>
        <w:rPr>
          <w:sz w:val="24"/>
        </w:rPr>
        <w:t>Their</w:t>
      </w:r>
      <w:r>
        <w:rPr>
          <w:spacing w:val="-4"/>
          <w:sz w:val="24"/>
        </w:rPr>
        <w:t xml:space="preserve"> </w:t>
      </w:r>
      <w:r>
        <w:rPr>
          <w:sz w:val="24"/>
        </w:rPr>
        <w:t>performance</w:t>
      </w:r>
      <w:r>
        <w:rPr>
          <w:spacing w:val="-1"/>
          <w:sz w:val="24"/>
        </w:rPr>
        <w:t xml:space="preserve"> </w:t>
      </w:r>
      <w:r>
        <w:rPr>
          <w:sz w:val="24"/>
        </w:rPr>
        <w:t>monitored</w:t>
      </w:r>
      <w:r>
        <w:rPr>
          <w:spacing w:val="-3"/>
          <w:sz w:val="24"/>
        </w:rPr>
        <w:t xml:space="preserve"> </w:t>
      </w:r>
      <w:r>
        <w:rPr>
          <w:sz w:val="24"/>
        </w:rPr>
        <w:t>by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teacher</w:t>
      </w:r>
      <w:r>
        <w:rPr>
          <w:spacing w:val="-3"/>
          <w:sz w:val="24"/>
        </w:rPr>
        <w:t xml:space="preserve"> </w:t>
      </w:r>
      <w:r>
        <w:rPr>
          <w:sz w:val="24"/>
        </w:rPr>
        <w:t>as</w:t>
      </w:r>
      <w:r>
        <w:rPr>
          <w:spacing w:val="-2"/>
          <w:sz w:val="24"/>
        </w:rPr>
        <w:t xml:space="preserve"> </w:t>
      </w:r>
      <w:r>
        <w:rPr>
          <w:sz w:val="24"/>
        </w:rPr>
        <w:t>part of</w:t>
      </w:r>
      <w:r>
        <w:rPr>
          <w:spacing w:val="-3"/>
          <w:sz w:val="24"/>
        </w:rPr>
        <w:t xml:space="preserve"> </w:t>
      </w:r>
      <w:r>
        <w:rPr>
          <w:sz w:val="24"/>
        </w:rPr>
        <w:t>ongoing</w:t>
      </w:r>
      <w:r>
        <w:rPr>
          <w:spacing w:val="-2"/>
          <w:sz w:val="24"/>
        </w:rPr>
        <w:t xml:space="preserve"> </w:t>
      </w:r>
      <w:r>
        <w:rPr>
          <w:sz w:val="24"/>
        </w:rPr>
        <w:t>observation and</w:t>
      </w:r>
      <w:r>
        <w:rPr>
          <w:spacing w:val="-2"/>
          <w:sz w:val="24"/>
        </w:rPr>
        <w:t xml:space="preserve"> assessment</w:t>
      </w:r>
    </w:p>
    <w:p w:rsidR="003E7A6D" w:rsidRDefault="00E447D2">
      <w:pPr>
        <w:pStyle w:val="ListParagraph"/>
        <w:numPr>
          <w:ilvl w:val="0"/>
          <w:numId w:val="1"/>
        </w:numPr>
        <w:tabs>
          <w:tab w:val="left" w:pos="594"/>
        </w:tabs>
        <w:rPr>
          <w:sz w:val="24"/>
        </w:rPr>
      </w:pP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outcomes</w:t>
      </w:r>
      <w:r>
        <w:rPr>
          <w:spacing w:val="-3"/>
          <w:sz w:val="24"/>
        </w:rPr>
        <w:t xml:space="preserve"> </w:t>
      </w:r>
      <w:r>
        <w:rPr>
          <w:sz w:val="24"/>
        </w:rPr>
        <w:t>from</w:t>
      </w:r>
      <w:r>
        <w:rPr>
          <w:spacing w:val="-3"/>
          <w:sz w:val="24"/>
        </w:rPr>
        <w:t xml:space="preserve"> </w:t>
      </w:r>
      <w:r>
        <w:rPr>
          <w:sz w:val="24"/>
        </w:rPr>
        <w:t>baseline assessment</w:t>
      </w:r>
      <w:r>
        <w:rPr>
          <w:spacing w:val="-2"/>
          <w:sz w:val="24"/>
        </w:rPr>
        <w:t xml:space="preserve"> results</w:t>
      </w:r>
    </w:p>
    <w:p w:rsidR="003E7A6D" w:rsidRDefault="00E447D2">
      <w:pPr>
        <w:pStyle w:val="ListParagraph"/>
        <w:numPr>
          <w:ilvl w:val="0"/>
          <w:numId w:val="1"/>
        </w:numPr>
        <w:tabs>
          <w:tab w:val="left" w:pos="594"/>
        </w:tabs>
        <w:rPr>
          <w:sz w:val="24"/>
        </w:rPr>
      </w:pPr>
      <w:r>
        <w:rPr>
          <w:sz w:val="24"/>
        </w:rPr>
        <w:t>Their</w:t>
      </w:r>
      <w:r>
        <w:rPr>
          <w:spacing w:val="-6"/>
          <w:sz w:val="24"/>
        </w:rPr>
        <w:t xml:space="preserve"> </w:t>
      </w:r>
      <w:r>
        <w:rPr>
          <w:sz w:val="24"/>
        </w:rPr>
        <w:t>progress</w:t>
      </w:r>
      <w:r>
        <w:rPr>
          <w:spacing w:val="-2"/>
          <w:sz w:val="24"/>
        </w:rPr>
        <w:t xml:space="preserve"> </w:t>
      </w:r>
      <w:r>
        <w:rPr>
          <w:sz w:val="24"/>
        </w:rPr>
        <w:t>against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objectives</w:t>
      </w:r>
      <w:r>
        <w:rPr>
          <w:spacing w:val="-2"/>
          <w:sz w:val="24"/>
        </w:rPr>
        <w:t xml:space="preserve"> </w:t>
      </w:r>
      <w:r>
        <w:rPr>
          <w:sz w:val="24"/>
        </w:rPr>
        <w:t>specified in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 w:rsidR="00A61DF6">
        <w:rPr>
          <w:sz w:val="24"/>
        </w:rPr>
        <w:t>EYFS curriculum</w:t>
      </w:r>
    </w:p>
    <w:p w:rsidR="003E7A6D" w:rsidRDefault="00E447D2">
      <w:pPr>
        <w:pStyle w:val="ListParagraph"/>
        <w:numPr>
          <w:ilvl w:val="0"/>
          <w:numId w:val="1"/>
        </w:numPr>
        <w:tabs>
          <w:tab w:val="left" w:pos="594"/>
        </w:tabs>
        <w:rPr>
          <w:sz w:val="24"/>
        </w:rPr>
      </w:pPr>
      <w:r>
        <w:rPr>
          <w:sz w:val="24"/>
        </w:rPr>
        <w:t>Their</w:t>
      </w:r>
      <w:r>
        <w:rPr>
          <w:spacing w:val="-6"/>
          <w:sz w:val="24"/>
        </w:rPr>
        <w:t xml:space="preserve"> </w:t>
      </w:r>
      <w:r>
        <w:rPr>
          <w:sz w:val="24"/>
        </w:rPr>
        <w:t>performance</w:t>
      </w:r>
      <w:r>
        <w:rPr>
          <w:spacing w:val="-1"/>
          <w:sz w:val="24"/>
        </w:rPr>
        <w:t xml:space="preserve"> </w:t>
      </w:r>
      <w:r>
        <w:rPr>
          <w:sz w:val="24"/>
        </w:rPr>
        <w:t>against age</w:t>
      </w:r>
      <w:r>
        <w:rPr>
          <w:spacing w:val="-2"/>
          <w:sz w:val="24"/>
        </w:rPr>
        <w:t xml:space="preserve"> </w:t>
      </w:r>
      <w:r>
        <w:rPr>
          <w:sz w:val="24"/>
        </w:rPr>
        <w:t>related</w:t>
      </w:r>
      <w:r>
        <w:rPr>
          <w:spacing w:val="-3"/>
          <w:sz w:val="24"/>
        </w:rPr>
        <w:t xml:space="preserve"> </w:t>
      </w:r>
      <w:r>
        <w:rPr>
          <w:sz w:val="24"/>
        </w:rPr>
        <w:t>expectations</w:t>
      </w:r>
      <w:r>
        <w:rPr>
          <w:spacing w:val="-1"/>
          <w:sz w:val="24"/>
        </w:rPr>
        <w:t xml:space="preserve"> </w:t>
      </w:r>
      <w:r>
        <w:rPr>
          <w:sz w:val="24"/>
        </w:rPr>
        <w:t>at</w:t>
      </w:r>
      <w:r>
        <w:rPr>
          <w:spacing w:val="-3"/>
          <w:sz w:val="24"/>
        </w:rPr>
        <w:t xml:space="preserve"> </w:t>
      </w:r>
      <w:r w:rsidR="00A61DF6">
        <w:rPr>
          <w:sz w:val="24"/>
        </w:rPr>
        <w:t>each age</w:t>
      </w:r>
    </w:p>
    <w:p w:rsidR="003E7A6D" w:rsidRDefault="00E447D2">
      <w:pPr>
        <w:pStyle w:val="Heading1"/>
        <w:spacing w:before="291"/>
        <w:rPr>
          <w:u w:val="none"/>
        </w:rPr>
      </w:pPr>
      <w:r>
        <w:rPr>
          <w:spacing w:val="-2"/>
        </w:rPr>
        <w:t>REVIEW</w:t>
      </w:r>
    </w:p>
    <w:p w:rsidR="003E7A6D" w:rsidRDefault="003E7A6D">
      <w:pPr>
        <w:pStyle w:val="BodyText"/>
        <w:ind w:left="0"/>
        <w:rPr>
          <w:b/>
        </w:rPr>
      </w:pPr>
    </w:p>
    <w:p w:rsidR="003E7A6D" w:rsidRDefault="00E447D2">
      <w:pPr>
        <w:pStyle w:val="BodyText"/>
        <w:ind w:left="140" w:right="19"/>
      </w:pPr>
      <w:r>
        <w:t xml:space="preserve">The progress made by all pupils on the SEN register </w:t>
      </w:r>
      <w:proofErr w:type="gramStart"/>
      <w:r>
        <w:t>is reviewed</w:t>
      </w:r>
      <w:proofErr w:type="gramEnd"/>
      <w:r>
        <w:t xml:space="preserve"> every term at the Early Help Review</w:t>
      </w:r>
      <w:r>
        <w:rPr>
          <w:spacing w:val="-1"/>
        </w:rPr>
        <w:t xml:space="preserve"> </w:t>
      </w:r>
      <w:r>
        <w:t>Meeting.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views</w:t>
      </w:r>
      <w:r>
        <w:rPr>
          <w:spacing w:val="-3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parents,</w:t>
      </w:r>
      <w:r>
        <w:rPr>
          <w:spacing w:val="-5"/>
        </w:rPr>
        <w:t xml:space="preserve"> </w:t>
      </w:r>
      <w:r>
        <w:t>pupils</w:t>
      </w:r>
      <w:r>
        <w:rPr>
          <w:spacing w:val="-3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relevant</w:t>
      </w:r>
      <w:r>
        <w:rPr>
          <w:spacing w:val="-4"/>
        </w:rPr>
        <w:t xml:space="preserve"> </w:t>
      </w:r>
      <w:r>
        <w:t>professionals</w:t>
      </w:r>
      <w:r>
        <w:rPr>
          <w:spacing w:val="-3"/>
        </w:rPr>
        <w:t xml:space="preserve"> </w:t>
      </w:r>
      <w:r>
        <w:t>are invited to this meeting and their views are taken into considerat</w:t>
      </w:r>
      <w:r>
        <w:t xml:space="preserve">ion when setting new targets and updating the </w:t>
      </w:r>
      <w:r w:rsidR="00A61DF6">
        <w:t>targets</w:t>
      </w:r>
      <w:r>
        <w:t xml:space="preserve">. We ensure that children with special educational needs have full access to the curriculum and this </w:t>
      </w:r>
      <w:proofErr w:type="gramStart"/>
      <w:r>
        <w:t>is reflected</w:t>
      </w:r>
      <w:proofErr w:type="gramEnd"/>
      <w:r>
        <w:t xml:space="preserve"> in the targets set. </w:t>
      </w:r>
    </w:p>
    <w:p w:rsidR="003E7A6D" w:rsidRDefault="003E7A6D">
      <w:pPr>
        <w:pStyle w:val="BodyText"/>
        <w:spacing w:before="1"/>
        <w:ind w:left="0"/>
      </w:pPr>
    </w:p>
    <w:p w:rsidR="003E7A6D" w:rsidRDefault="00E447D2">
      <w:pPr>
        <w:pStyle w:val="Heading1"/>
        <w:rPr>
          <w:u w:val="none"/>
        </w:rPr>
      </w:pPr>
      <w:r>
        <w:t>FOUNDATION</w:t>
      </w:r>
      <w:r>
        <w:rPr>
          <w:spacing w:val="-3"/>
        </w:rPr>
        <w:t xml:space="preserve"> </w:t>
      </w:r>
      <w:r>
        <w:t>OF</w:t>
      </w:r>
      <w:r>
        <w:rPr>
          <w:spacing w:val="1"/>
        </w:rPr>
        <w:t xml:space="preserve"> </w:t>
      </w:r>
      <w:r>
        <w:rPr>
          <w:spacing w:val="-2"/>
        </w:rPr>
        <w:t>POLICY</w:t>
      </w:r>
    </w:p>
    <w:p w:rsidR="003E7A6D" w:rsidRDefault="003E7A6D">
      <w:pPr>
        <w:pStyle w:val="BodyText"/>
        <w:ind w:left="0"/>
        <w:rPr>
          <w:b/>
        </w:rPr>
      </w:pPr>
    </w:p>
    <w:p w:rsidR="003E7A6D" w:rsidRDefault="00E447D2">
      <w:pPr>
        <w:pStyle w:val="BodyText"/>
        <w:ind w:left="140"/>
      </w:pPr>
      <w:r>
        <w:t>The</w:t>
      </w:r>
      <w:r>
        <w:rPr>
          <w:spacing w:val="-1"/>
        </w:rPr>
        <w:t xml:space="preserve"> </w:t>
      </w:r>
      <w:r>
        <w:t>SEN</w:t>
      </w:r>
      <w:r>
        <w:rPr>
          <w:spacing w:val="-3"/>
        </w:rPr>
        <w:t xml:space="preserve"> </w:t>
      </w:r>
      <w:r>
        <w:t>Policy</w:t>
      </w:r>
      <w:r>
        <w:rPr>
          <w:spacing w:val="-2"/>
        </w:rPr>
        <w:t xml:space="preserve"> </w:t>
      </w:r>
      <w:proofErr w:type="gramStart"/>
      <w:r>
        <w:t>will be</w:t>
      </w:r>
      <w:r>
        <w:rPr>
          <w:spacing w:val="-3"/>
        </w:rPr>
        <w:t xml:space="preserve"> </w:t>
      </w:r>
      <w:r>
        <w:t>deemed</w:t>
      </w:r>
      <w:proofErr w:type="gramEnd"/>
      <w:r>
        <w:t xml:space="preserve"> successful</w:t>
      </w:r>
      <w:r>
        <w:rPr>
          <w:spacing w:val="-3"/>
        </w:rPr>
        <w:t xml:space="preserve"> </w:t>
      </w:r>
      <w:r>
        <w:rPr>
          <w:spacing w:val="-5"/>
        </w:rPr>
        <w:t>if:</w:t>
      </w:r>
    </w:p>
    <w:p w:rsidR="003E7A6D" w:rsidRDefault="00E447D2">
      <w:pPr>
        <w:pStyle w:val="ListParagraph"/>
        <w:numPr>
          <w:ilvl w:val="0"/>
          <w:numId w:val="1"/>
        </w:numPr>
        <w:tabs>
          <w:tab w:val="left" w:pos="594"/>
        </w:tabs>
        <w:spacing w:before="292"/>
        <w:ind w:right="210"/>
        <w:rPr>
          <w:sz w:val="24"/>
        </w:rPr>
      </w:pPr>
      <w:r>
        <w:rPr>
          <w:sz w:val="24"/>
        </w:rPr>
        <w:t>Teachers</w:t>
      </w:r>
      <w:r>
        <w:rPr>
          <w:spacing w:val="-5"/>
          <w:sz w:val="24"/>
        </w:rPr>
        <w:t xml:space="preserve"> </w:t>
      </w:r>
      <w:r>
        <w:rPr>
          <w:sz w:val="24"/>
        </w:rPr>
        <w:t>are</w:t>
      </w:r>
      <w:r>
        <w:rPr>
          <w:spacing w:val="-2"/>
          <w:sz w:val="24"/>
        </w:rPr>
        <w:t xml:space="preserve"> </w:t>
      </w:r>
      <w:r>
        <w:rPr>
          <w:sz w:val="24"/>
        </w:rPr>
        <w:t>aware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4"/>
          <w:sz w:val="24"/>
        </w:rPr>
        <w:t xml:space="preserve"> </w:t>
      </w:r>
      <w:r>
        <w:rPr>
          <w:sz w:val="24"/>
        </w:rPr>
        <w:t>pupils</w:t>
      </w:r>
      <w:r>
        <w:rPr>
          <w:spacing w:val="-5"/>
          <w:sz w:val="24"/>
        </w:rPr>
        <w:t xml:space="preserve"> </w:t>
      </w:r>
      <w:r>
        <w:rPr>
          <w:sz w:val="24"/>
        </w:rPr>
        <w:t>with</w:t>
      </w:r>
      <w:r>
        <w:rPr>
          <w:spacing w:val="-1"/>
          <w:sz w:val="24"/>
        </w:rPr>
        <w:t xml:space="preserve"> </w:t>
      </w:r>
      <w:r>
        <w:rPr>
          <w:sz w:val="24"/>
        </w:rPr>
        <w:t>SEN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follow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school’s</w:t>
      </w:r>
      <w:r>
        <w:rPr>
          <w:spacing w:val="-3"/>
          <w:sz w:val="24"/>
        </w:rPr>
        <w:t xml:space="preserve"> </w:t>
      </w:r>
      <w:r>
        <w:rPr>
          <w:sz w:val="24"/>
        </w:rPr>
        <w:t>identification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assessment </w:t>
      </w:r>
      <w:r>
        <w:rPr>
          <w:spacing w:val="-2"/>
          <w:sz w:val="24"/>
        </w:rPr>
        <w:t>procedures</w:t>
      </w:r>
    </w:p>
    <w:p w:rsidR="003E7A6D" w:rsidRDefault="00E447D2">
      <w:pPr>
        <w:pStyle w:val="ListParagraph"/>
        <w:numPr>
          <w:ilvl w:val="0"/>
          <w:numId w:val="1"/>
        </w:numPr>
        <w:tabs>
          <w:tab w:val="left" w:pos="594"/>
        </w:tabs>
        <w:spacing w:line="293" w:lineRule="exact"/>
        <w:rPr>
          <w:sz w:val="24"/>
        </w:rPr>
      </w:pPr>
      <w:r>
        <w:rPr>
          <w:sz w:val="24"/>
        </w:rPr>
        <w:t>Regular</w:t>
      </w:r>
      <w:r>
        <w:rPr>
          <w:spacing w:val="-3"/>
          <w:sz w:val="24"/>
        </w:rPr>
        <w:t xml:space="preserve"> </w:t>
      </w:r>
      <w:r>
        <w:rPr>
          <w:sz w:val="24"/>
        </w:rPr>
        <w:t>reviews</w:t>
      </w:r>
      <w:r>
        <w:rPr>
          <w:spacing w:val="-2"/>
          <w:sz w:val="24"/>
        </w:rPr>
        <w:t xml:space="preserve"> </w:t>
      </w:r>
      <w:r>
        <w:rPr>
          <w:sz w:val="24"/>
        </w:rPr>
        <w:t>are</w:t>
      </w:r>
      <w:r>
        <w:rPr>
          <w:spacing w:val="-1"/>
          <w:sz w:val="24"/>
        </w:rPr>
        <w:t xml:space="preserve"> </w:t>
      </w:r>
      <w:r>
        <w:rPr>
          <w:sz w:val="24"/>
        </w:rPr>
        <w:t>carried out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child’s</w:t>
      </w:r>
      <w:r>
        <w:rPr>
          <w:spacing w:val="-4"/>
          <w:sz w:val="24"/>
        </w:rPr>
        <w:t xml:space="preserve"> </w:t>
      </w:r>
      <w:r>
        <w:rPr>
          <w:sz w:val="24"/>
        </w:rPr>
        <w:t>progress</w:t>
      </w:r>
      <w:r>
        <w:rPr>
          <w:spacing w:val="-1"/>
          <w:sz w:val="24"/>
        </w:rPr>
        <w:t xml:space="preserve"> </w:t>
      </w:r>
      <w:r>
        <w:rPr>
          <w:sz w:val="24"/>
        </w:rPr>
        <w:t>with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relevant</w:t>
      </w:r>
      <w:r>
        <w:rPr>
          <w:spacing w:val="-2"/>
          <w:sz w:val="24"/>
        </w:rPr>
        <w:t xml:space="preserve"> personnel</w:t>
      </w:r>
    </w:p>
    <w:p w:rsidR="003E7A6D" w:rsidRDefault="00E447D2">
      <w:pPr>
        <w:pStyle w:val="ListParagraph"/>
        <w:numPr>
          <w:ilvl w:val="0"/>
          <w:numId w:val="1"/>
        </w:numPr>
        <w:tabs>
          <w:tab w:val="left" w:pos="594"/>
        </w:tabs>
        <w:rPr>
          <w:sz w:val="24"/>
        </w:rPr>
      </w:pPr>
      <w:r>
        <w:rPr>
          <w:sz w:val="24"/>
        </w:rPr>
        <w:t>Implementation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procedures</w:t>
      </w:r>
      <w:r>
        <w:rPr>
          <w:spacing w:val="-2"/>
          <w:sz w:val="24"/>
        </w:rPr>
        <w:t xml:space="preserve"> </w:t>
      </w:r>
      <w:r>
        <w:rPr>
          <w:sz w:val="24"/>
        </w:rPr>
        <w:t>shows</w:t>
      </w:r>
      <w:r>
        <w:rPr>
          <w:spacing w:val="-3"/>
          <w:sz w:val="24"/>
        </w:rPr>
        <w:t xml:space="preserve"> </w:t>
      </w:r>
      <w:r>
        <w:rPr>
          <w:sz w:val="24"/>
        </w:rPr>
        <w:t>early</w:t>
      </w:r>
      <w:r>
        <w:rPr>
          <w:spacing w:val="-2"/>
          <w:sz w:val="24"/>
        </w:rPr>
        <w:t xml:space="preserve"> </w:t>
      </w:r>
      <w:r>
        <w:rPr>
          <w:sz w:val="24"/>
        </w:rPr>
        <w:t>identification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z w:val="24"/>
        </w:rPr>
        <w:t>child’s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need</w:t>
      </w:r>
    </w:p>
    <w:p w:rsidR="003E7A6D" w:rsidRDefault="00E447D2">
      <w:pPr>
        <w:pStyle w:val="ListParagraph"/>
        <w:numPr>
          <w:ilvl w:val="0"/>
          <w:numId w:val="1"/>
        </w:numPr>
        <w:tabs>
          <w:tab w:val="left" w:pos="594"/>
        </w:tabs>
        <w:spacing w:before="3"/>
        <w:rPr>
          <w:sz w:val="24"/>
        </w:rPr>
      </w:pPr>
      <w:r>
        <w:rPr>
          <w:sz w:val="24"/>
        </w:rPr>
        <w:t>Parents</w:t>
      </w:r>
      <w:r>
        <w:rPr>
          <w:spacing w:val="-4"/>
          <w:sz w:val="24"/>
        </w:rPr>
        <w:t xml:space="preserve"> </w:t>
      </w:r>
      <w:r>
        <w:rPr>
          <w:sz w:val="24"/>
        </w:rPr>
        <w:t>are</w:t>
      </w:r>
      <w:r>
        <w:rPr>
          <w:spacing w:val="-2"/>
          <w:sz w:val="24"/>
        </w:rPr>
        <w:t xml:space="preserve"> </w:t>
      </w:r>
      <w:r>
        <w:rPr>
          <w:sz w:val="24"/>
        </w:rPr>
        <w:t>involved</w:t>
      </w:r>
      <w:r>
        <w:rPr>
          <w:spacing w:val="-2"/>
          <w:sz w:val="24"/>
        </w:rPr>
        <w:t xml:space="preserve"> </w:t>
      </w:r>
      <w:r>
        <w:rPr>
          <w:sz w:val="24"/>
        </w:rPr>
        <w:t>in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process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if appropriate</w:t>
      </w:r>
      <w:r>
        <w:rPr>
          <w:spacing w:val="-3"/>
          <w:sz w:val="24"/>
        </w:rPr>
        <w:t xml:space="preserve"> </w:t>
      </w:r>
      <w:r>
        <w:rPr>
          <w:sz w:val="24"/>
        </w:rPr>
        <w:t>assist</w:t>
      </w:r>
      <w:r>
        <w:rPr>
          <w:spacing w:val="-3"/>
          <w:sz w:val="24"/>
        </w:rPr>
        <w:t xml:space="preserve"> </w:t>
      </w:r>
      <w:r>
        <w:rPr>
          <w:sz w:val="24"/>
        </w:rPr>
        <w:t>with a</w:t>
      </w:r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programme</w:t>
      </w:r>
      <w:proofErr w:type="spellEnd"/>
      <w:r>
        <w:rPr>
          <w:spacing w:val="-1"/>
          <w:sz w:val="24"/>
        </w:rPr>
        <w:t xml:space="preserve"> </w:t>
      </w:r>
      <w:r>
        <w:rPr>
          <w:sz w:val="24"/>
        </w:rPr>
        <w:t xml:space="preserve">of </w:t>
      </w:r>
      <w:r>
        <w:rPr>
          <w:spacing w:val="-2"/>
          <w:sz w:val="24"/>
        </w:rPr>
        <w:t>sup</w:t>
      </w:r>
      <w:r>
        <w:rPr>
          <w:spacing w:val="-2"/>
          <w:sz w:val="24"/>
        </w:rPr>
        <w:t>port</w:t>
      </w:r>
    </w:p>
    <w:p w:rsidR="003E7A6D" w:rsidRDefault="003E7A6D">
      <w:pPr>
        <w:pStyle w:val="ListParagraph"/>
        <w:rPr>
          <w:sz w:val="24"/>
        </w:rPr>
        <w:sectPr w:rsidR="003E7A6D">
          <w:pgSz w:w="11910" w:h="16840"/>
          <w:pgMar w:top="700" w:right="1133" w:bottom="980" w:left="992" w:header="0" w:footer="784" w:gutter="0"/>
          <w:cols w:space="720"/>
        </w:sectPr>
      </w:pPr>
    </w:p>
    <w:p w:rsidR="003E7A6D" w:rsidRDefault="00E447D2">
      <w:pPr>
        <w:pStyle w:val="ListParagraph"/>
        <w:numPr>
          <w:ilvl w:val="0"/>
          <w:numId w:val="1"/>
        </w:numPr>
        <w:tabs>
          <w:tab w:val="left" w:pos="594"/>
        </w:tabs>
        <w:spacing w:before="62"/>
        <w:ind w:right="810"/>
        <w:rPr>
          <w:sz w:val="24"/>
        </w:rPr>
      </w:pPr>
      <w:r>
        <w:rPr>
          <w:sz w:val="24"/>
        </w:rPr>
        <w:lastRenderedPageBreak/>
        <w:t>Headteacher,</w:t>
      </w:r>
      <w:r>
        <w:rPr>
          <w:spacing w:val="-2"/>
          <w:sz w:val="24"/>
        </w:rPr>
        <w:t xml:space="preserve"> </w:t>
      </w:r>
      <w:r>
        <w:rPr>
          <w:sz w:val="24"/>
        </w:rPr>
        <w:t>SEN</w:t>
      </w:r>
      <w:r>
        <w:rPr>
          <w:spacing w:val="-2"/>
          <w:sz w:val="24"/>
        </w:rPr>
        <w:t xml:space="preserve"> </w:t>
      </w:r>
      <w:r>
        <w:rPr>
          <w:sz w:val="24"/>
        </w:rPr>
        <w:t>LEAD,</w:t>
      </w:r>
      <w:r>
        <w:rPr>
          <w:spacing w:val="-7"/>
          <w:sz w:val="24"/>
        </w:rPr>
        <w:t xml:space="preserve"> </w:t>
      </w:r>
      <w:r>
        <w:rPr>
          <w:sz w:val="24"/>
        </w:rPr>
        <w:t>governors,</w:t>
      </w:r>
      <w:r>
        <w:rPr>
          <w:spacing w:val="-5"/>
          <w:sz w:val="24"/>
        </w:rPr>
        <w:t xml:space="preserve"> </w:t>
      </w:r>
      <w:r>
        <w:rPr>
          <w:sz w:val="24"/>
        </w:rPr>
        <w:t>class</w:t>
      </w:r>
      <w:r>
        <w:rPr>
          <w:spacing w:val="-3"/>
          <w:sz w:val="24"/>
        </w:rPr>
        <w:t xml:space="preserve"> </w:t>
      </w:r>
      <w:r>
        <w:rPr>
          <w:sz w:val="24"/>
        </w:rPr>
        <w:t>teachers,</w:t>
      </w:r>
      <w:r>
        <w:rPr>
          <w:spacing w:val="-2"/>
          <w:sz w:val="24"/>
        </w:rPr>
        <w:t xml:space="preserve"> </w:t>
      </w:r>
      <w:r>
        <w:rPr>
          <w:sz w:val="24"/>
        </w:rPr>
        <w:t>outside</w:t>
      </w:r>
      <w:r>
        <w:rPr>
          <w:spacing w:val="-4"/>
          <w:sz w:val="24"/>
        </w:rPr>
        <w:t xml:space="preserve"> </w:t>
      </w:r>
      <w:r>
        <w:rPr>
          <w:sz w:val="24"/>
        </w:rPr>
        <w:t>agencies</w:t>
      </w:r>
      <w:r>
        <w:rPr>
          <w:spacing w:val="-5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parents</w:t>
      </w:r>
      <w:r>
        <w:rPr>
          <w:spacing w:val="-5"/>
          <w:sz w:val="24"/>
        </w:rPr>
        <w:t xml:space="preserve"> </w:t>
      </w:r>
      <w:r>
        <w:rPr>
          <w:sz w:val="24"/>
        </w:rPr>
        <w:t>work together on reviewing and planning to meet an individual child’s needs</w:t>
      </w:r>
    </w:p>
    <w:p w:rsidR="003E7A6D" w:rsidRDefault="00E447D2">
      <w:pPr>
        <w:pStyle w:val="ListParagraph"/>
        <w:numPr>
          <w:ilvl w:val="0"/>
          <w:numId w:val="1"/>
        </w:numPr>
        <w:tabs>
          <w:tab w:val="left" w:pos="594"/>
        </w:tabs>
        <w:spacing w:line="293" w:lineRule="exact"/>
        <w:rPr>
          <w:sz w:val="24"/>
        </w:rPr>
      </w:pPr>
      <w:r>
        <w:rPr>
          <w:sz w:val="24"/>
        </w:rPr>
        <w:t>Resources,</w:t>
      </w:r>
      <w:r>
        <w:rPr>
          <w:spacing w:val="-4"/>
          <w:sz w:val="24"/>
        </w:rPr>
        <w:t xml:space="preserve"> </w:t>
      </w:r>
      <w:r>
        <w:rPr>
          <w:sz w:val="24"/>
        </w:rPr>
        <w:t>both</w:t>
      </w:r>
      <w:r>
        <w:rPr>
          <w:spacing w:val="-1"/>
          <w:sz w:val="24"/>
        </w:rPr>
        <w:t xml:space="preserve"> </w:t>
      </w:r>
      <w:r>
        <w:rPr>
          <w:sz w:val="24"/>
        </w:rPr>
        <w:t>human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material,</w:t>
      </w:r>
      <w:r>
        <w:rPr>
          <w:spacing w:val="-1"/>
          <w:sz w:val="24"/>
        </w:rPr>
        <w:t xml:space="preserve"> </w:t>
      </w:r>
      <w:r>
        <w:rPr>
          <w:sz w:val="24"/>
        </w:rPr>
        <w:t>are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utilised</w:t>
      </w:r>
      <w:proofErr w:type="spellEnd"/>
      <w:r>
        <w:rPr>
          <w:spacing w:val="-3"/>
          <w:sz w:val="24"/>
        </w:rPr>
        <w:t xml:space="preserve"> </w:t>
      </w:r>
      <w:r>
        <w:rPr>
          <w:sz w:val="24"/>
        </w:rPr>
        <w:t>successfully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meet</w:t>
      </w:r>
      <w:r>
        <w:rPr>
          <w:spacing w:val="-1"/>
          <w:sz w:val="24"/>
        </w:rPr>
        <w:t xml:space="preserve"> </w:t>
      </w:r>
      <w:r>
        <w:rPr>
          <w:sz w:val="24"/>
        </w:rPr>
        <w:t>individual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needs</w:t>
      </w:r>
    </w:p>
    <w:p w:rsidR="003E7A6D" w:rsidRDefault="00E447D2">
      <w:pPr>
        <w:pStyle w:val="ListParagraph"/>
        <w:numPr>
          <w:ilvl w:val="0"/>
          <w:numId w:val="1"/>
        </w:numPr>
        <w:tabs>
          <w:tab w:val="left" w:pos="594"/>
        </w:tabs>
        <w:rPr>
          <w:sz w:val="24"/>
        </w:rPr>
      </w:pPr>
      <w:r>
        <w:rPr>
          <w:sz w:val="24"/>
        </w:rPr>
        <w:t>Children</w:t>
      </w:r>
      <w:r>
        <w:rPr>
          <w:spacing w:val="1"/>
          <w:sz w:val="24"/>
        </w:rPr>
        <w:t xml:space="preserve"> </w:t>
      </w:r>
      <w:r>
        <w:rPr>
          <w:sz w:val="24"/>
        </w:rPr>
        <w:t>move</w:t>
      </w:r>
      <w:r>
        <w:rPr>
          <w:spacing w:val="-2"/>
          <w:sz w:val="24"/>
        </w:rPr>
        <w:t xml:space="preserve"> </w:t>
      </w:r>
      <w:r>
        <w:rPr>
          <w:sz w:val="24"/>
        </w:rPr>
        <w:t>down</w:t>
      </w:r>
      <w:r>
        <w:rPr>
          <w:spacing w:val="-1"/>
          <w:sz w:val="24"/>
        </w:rPr>
        <w:t xml:space="preserve"> </w:t>
      </w:r>
      <w:r>
        <w:rPr>
          <w:sz w:val="24"/>
        </w:rPr>
        <w:t>or</w:t>
      </w:r>
      <w:r>
        <w:rPr>
          <w:spacing w:val="-5"/>
          <w:sz w:val="24"/>
        </w:rPr>
        <w:t xml:space="preserve"> </w:t>
      </w:r>
      <w:r>
        <w:rPr>
          <w:sz w:val="24"/>
        </w:rPr>
        <w:t>off</w:t>
      </w:r>
      <w:r>
        <w:rPr>
          <w:spacing w:val="-1"/>
          <w:sz w:val="24"/>
        </w:rPr>
        <w:t xml:space="preserve"> </w:t>
      </w:r>
      <w:r>
        <w:rPr>
          <w:sz w:val="24"/>
        </w:rPr>
        <w:t>the SEN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register.</w:t>
      </w:r>
    </w:p>
    <w:p w:rsidR="003E7A6D" w:rsidRDefault="00E447D2">
      <w:pPr>
        <w:pStyle w:val="ListParagraph"/>
        <w:numPr>
          <w:ilvl w:val="0"/>
          <w:numId w:val="1"/>
        </w:numPr>
        <w:tabs>
          <w:tab w:val="left" w:pos="594"/>
        </w:tabs>
        <w:ind w:right="42"/>
        <w:rPr>
          <w:sz w:val="24"/>
        </w:rPr>
      </w:pPr>
      <w:r>
        <w:rPr>
          <w:sz w:val="24"/>
        </w:rPr>
        <w:t>Children move</w:t>
      </w:r>
      <w:r>
        <w:rPr>
          <w:spacing w:val="-3"/>
          <w:sz w:val="24"/>
        </w:rPr>
        <w:t xml:space="preserve"> </w:t>
      </w:r>
      <w:r>
        <w:rPr>
          <w:sz w:val="24"/>
        </w:rPr>
        <w:t>up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register</w:t>
      </w:r>
      <w:r>
        <w:rPr>
          <w:spacing w:val="-4"/>
          <w:sz w:val="24"/>
        </w:rPr>
        <w:t xml:space="preserve"> </w:t>
      </w:r>
      <w:r>
        <w:rPr>
          <w:sz w:val="24"/>
        </w:rPr>
        <w:t>because</w:t>
      </w:r>
      <w:r>
        <w:rPr>
          <w:spacing w:val="-3"/>
          <w:sz w:val="24"/>
        </w:rPr>
        <w:t xml:space="preserve"> </w:t>
      </w:r>
      <w:r>
        <w:rPr>
          <w:sz w:val="24"/>
        </w:rPr>
        <w:t>their</w:t>
      </w:r>
      <w:r>
        <w:rPr>
          <w:spacing w:val="-4"/>
          <w:sz w:val="24"/>
        </w:rPr>
        <w:t xml:space="preserve"> </w:t>
      </w:r>
      <w:r>
        <w:rPr>
          <w:sz w:val="24"/>
        </w:rPr>
        <w:t>needs</w:t>
      </w:r>
      <w:r>
        <w:rPr>
          <w:spacing w:val="-2"/>
          <w:sz w:val="24"/>
        </w:rPr>
        <w:t xml:space="preserve"> </w:t>
      </w:r>
      <w:proofErr w:type="gramStart"/>
      <w:r>
        <w:rPr>
          <w:sz w:val="24"/>
        </w:rPr>
        <w:t>have</w:t>
      </w:r>
      <w:r>
        <w:rPr>
          <w:spacing w:val="-3"/>
          <w:sz w:val="24"/>
        </w:rPr>
        <w:t xml:space="preserve"> </w:t>
      </w:r>
      <w:r>
        <w:rPr>
          <w:sz w:val="24"/>
        </w:rPr>
        <w:t>been</w:t>
      </w:r>
      <w:r>
        <w:rPr>
          <w:spacing w:val="-3"/>
          <w:sz w:val="24"/>
        </w:rPr>
        <w:t xml:space="preserve"> </w:t>
      </w:r>
      <w:r>
        <w:rPr>
          <w:sz w:val="24"/>
        </w:rPr>
        <w:t>identified</w:t>
      </w:r>
      <w:proofErr w:type="gramEnd"/>
      <w:r>
        <w:rPr>
          <w:sz w:val="24"/>
        </w:rPr>
        <w:t xml:space="preserve"> and</w:t>
      </w:r>
      <w:r>
        <w:rPr>
          <w:spacing w:val="-3"/>
          <w:sz w:val="24"/>
        </w:rPr>
        <w:t xml:space="preserve"> </w:t>
      </w:r>
      <w:r>
        <w:rPr>
          <w:sz w:val="24"/>
        </w:rPr>
        <w:t>outside</w:t>
      </w:r>
      <w:r>
        <w:rPr>
          <w:spacing w:val="-3"/>
          <w:sz w:val="24"/>
        </w:rPr>
        <w:t xml:space="preserve"> </w:t>
      </w:r>
      <w:r>
        <w:rPr>
          <w:sz w:val="24"/>
        </w:rPr>
        <w:t>provision is obtained.</w:t>
      </w:r>
    </w:p>
    <w:p w:rsidR="003E7A6D" w:rsidRDefault="003E7A6D">
      <w:pPr>
        <w:pStyle w:val="BodyText"/>
        <w:ind w:left="0"/>
      </w:pPr>
    </w:p>
    <w:p w:rsidR="003E7A6D" w:rsidRDefault="003E7A6D">
      <w:pPr>
        <w:pStyle w:val="BodyText"/>
        <w:ind w:left="0"/>
      </w:pPr>
    </w:p>
    <w:p w:rsidR="003E7A6D" w:rsidRDefault="003E7A6D">
      <w:pPr>
        <w:pStyle w:val="BodyText"/>
        <w:spacing w:before="1"/>
        <w:ind w:left="0"/>
      </w:pPr>
    </w:p>
    <w:p w:rsidR="003E7A6D" w:rsidRDefault="00E447D2">
      <w:pPr>
        <w:pStyle w:val="Heading1"/>
        <w:spacing w:before="1"/>
        <w:rPr>
          <w:u w:val="none"/>
        </w:rPr>
      </w:pPr>
      <w:r>
        <w:t>COMPLAINTS</w:t>
      </w:r>
      <w:r>
        <w:rPr>
          <w:spacing w:val="-2"/>
        </w:rPr>
        <w:t xml:space="preserve"> PROCEDURE</w:t>
      </w:r>
    </w:p>
    <w:p w:rsidR="003E7A6D" w:rsidRDefault="00E447D2">
      <w:pPr>
        <w:pStyle w:val="BodyText"/>
        <w:spacing w:before="292"/>
        <w:ind w:left="140"/>
      </w:pPr>
      <w:r>
        <w:t xml:space="preserve">Comments from parents are encouraged throughout the school and concerns and/or complaints </w:t>
      </w:r>
      <w:proofErr w:type="gramStart"/>
      <w:r>
        <w:t>are dealt with</w:t>
      </w:r>
      <w:proofErr w:type="gramEnd"/>
      <w:r>
        <w:t xml:space="preserve"> immediately.</w:t>
      </w:r>
      <w:r>
        <w:rPr>
          <w:spacing w:val="80"/>
        </w:rPr>
        <w:t xml:space="preserve"> </w:t>
      </w:r>
      <w:r>
        <w:t>If a parent has any complaints regarding the SEN provision for their child,</w:t>
      </w:r>
      <w:r>
        <w:rPr>
          <w:spacing w:val="-4"/>
        </w:rPr>
        <w:t xml:space="preserve"> </w:t>
      </w:r>
      <w:r>
        <w:t>they</w:t>
      </w:r>
      <w:r>
        <w:rPr>
          <w:spacing w:val="-2"/>
        </w:rPr>
        <w:t xml:space="preserve"> </w:t>
      </w:r>
      <w:r>
        <w:t>should</w:t>
      </w:r>
      <w:r>
        <w:rPr>
          <w:spacing w:val="-3"/>
        </w:rPr>
        <w:t xml:space="preserve"> </w:t>
      </w:r>
      <w:r>
        <w:t>first</w:t>
      </w:r>
      <w:r>
        <w:rPr>
          <w:spacing w:val="-3"/>
        </w:rPr>
        <w:t xml:space="preserve"> </w:t>
      </w:r>
      <w:r>
        <w:t>arrange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see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class</w:t>
      </w:r>
      <w:r>
        <w:rPr>
          <w:spacing w:val="-2"/>
        </w:rPr>
        <w:t xml:space="preserve"> </w:t>
      </w:r>
      <w:r>
        <w:t>teacher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discuss</w:t>
      </w:r>
      <w:r>
        <w:rPr>
          <w:spacing w:val="-2"/>
        </w:rPr>
        <w:t xml:space="preserve"> </w:t>
      </w:r>
      <w:r>
        <w:t>their</w:t>
      </w:r>
      <w:r>
        <w:rPr>
          <w:spacing w:val="-4"/>
        </w:rPr>
        <w:t xml:space="preserve"> </w:t>
      </w:r>
      <w:r>
        <w:t>concerns.</w:t>
      </w:r>
      <w:r>
        <w:rPr>
          <w:spacing w:val="80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issue</w:t>
      </w:r>
      <w:r>
        <w:rPr>
          <w:spacing w:val="-1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not resolved and the complainant is not satisfied with the result, the SEN LEAD and Headteacher will become involved.</w:t>
      </w:r>
      <w:r>
        <w:rPr>
          <w:spacing w:val="80"/>
        </w:rPr>
        <w:t xml:space="preserve"> </w:t>
      </w:r>
      <w:r>
        <w:t xml:space="preserve">If there is still cause for concern, the SEN </w:t>
      </w:r>
      <w:proofErr w:type="gramStart"/>
      <w:r>
        <w:t>governor</w:t>
      </w:r>
      <w:proofErr w:type="gramEnd"/>
      <w:r>
        <w:t xml:space="preserve"> of the school will be </w:t>
      </w:r>
      <w:r>
        <w:rPr>
          <w:spacing w:val="-2"/>
        </w:rPr>
        <w:t>contacted.</w:t>
      </w:r>
    </w:p>
    <w:p w:rsidR="003E7A6D" w:rsidRDefault="003E7A6D">
      <w:pPr>
        <w:pStyle w:val="BodyText"/>
        <w:spacing w:before="292"/>
        <w:ind w:left="0"/>
      </w:pPr>
    </w:p>
    <w:p w:rsidR="003E7A6D" w:rsidRDefault="00E447D2">
      <w:pPr>
        <w:pStyle w:val="Heading1"/>
        <w:rPr>
          <w:u w:val="none"/>
        </w:rPr>
      </w:pPr>
      <w:r>
        <w:t>LINKS</w:t>
      </w:r>
      <w:r>
        <w:rPr>
          <w:spacing w:val="-4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OTHER</w:t>
      </w:r>
      <w:r>
        <w:rPr>
          <w:spacing w:val="-4"/>
        </w:rPr>
        <w:t xml:space="preserve"> </w:t>
      </w:r>
      <w:r>
        <w:t>S</w:t>
      </w:r>
      <w:r>
        <w:t>CHOOLS,</w:t>
      </w:r>
      <w:r>
        <w:rPr>
          <w:spacing w:val="-3"/>
        </w:rPr>
        <w:t xml:space="preserve"> </w:t>
      </w:r>
      <w:r>
        <w:t>INCLUDING</w:t>
      </w:r>
      <w:r>
        <w:rPr>
          <w:spacing w:val="-5"/>
        </w:rPr>
        <w:t xml:space="preserve"> </w:t>
      </w:r>
      <w:r>
        <w:t>ARRANGEMENTS</w:t>
      </w:r>
      <w:r>
        <w:rPr>
          <w:spacing w:val="-7"/>
        </w:rPr>
        <w:t xml:space="preserve"> </w:t>
      </w:r>
      <w:r>
        <w:t>WHEN</w:t>
      </w:r>
      <w:r>
        <w:rPr>
          <w:spacing w:val="-3"/>
        </w:rPr>
        <w:t xml:space="preserve"> </w:t>
      </w:r>
      <w:r>
        <w:t>PUPILS</w:t>
      </w:r>
      <w:r>
        <w:rPr>
          <w:spacing w:val="-4"/>
        </w:rPr>
        <w:t xml:space="preserve"> </w:t>
      </w:r>
      <w:r>
        <w:t>CHANGE</w:t>
      </w:r>
      <w:r>
        <w:rPr>
          <w:spacing w:val="-3"/>
        </w:rPr>
        <w:t xml:space="preserve"> </w:t>
      </w:r>
      <w:r>
        <w:t>SCHOOLS</w:t>
      </w:r>
      <w:r>
        <w:rPr>
          <w:spacing w:val="-4"/>
        </w:rPr>
        <w:t xml:space="preserve"> </w:t>
      </w:r>
      <w:r>
        <w:t>OR</w:t>
      </w:r>
      <w:r>
        <w:rPr>
          <w:u w:val="none"/>
        </w:rPr>
        <w:t xml:space="preserve"> </w:t>
      </w:r>
      <w:r>
        <w:t>LEAVE SCHOOL</w:t>
      </w:r>
    </w:p>
    <w:p w:rsidR="003E7A6D" w:rsidRDefault="003E7A6D">
      <w:pPr>
        <w:pStyle w:val="BodyText"/>
        <w:spacing w:before="2"/>
        <w:ind w:left="0"/>
        <w:rPr>
          <w:b/>
        </w:rPr>
      </w:pPr>
    </w:p>
    <w:p w:rsidR="003E7A6D" w:rsidRDefault="00E447D2">
      <w:pPr>
        <w:pStyle w:val="BodyText"/>
        <w:ind w:left="140"/>
      </w:pPr>
      <w:r>
        <w:t>If a</w:t>
      </w:r>
      <w:r>
        <w:rPr>
          <w:spacing w:val="-4"/>
        </w:rPr>
        <w:t xml:space="preserve"> </w:t>
      </w:r>
      <w:r>
        <w:t>pupil</w:t>
      </w:r>
      <w:r>
        <w:rPr>
          <w:spacing w:val="-1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Special</w:t>
      </w:r>
      <w:r>
        <w:rPr>
          <w:spacing w:val="-6"/>
        </w:rPr>
        <w:t xml:space="preserve"> </w:t>
      </w:r>
      <w:r>
        <w:t>Needs</w:t>
      </w:r>
      <w:r>
        <w:rPr>
          <w:spacing w:val="-4"/>
        </w:rPr>
        <w:t xml:space="preserve"> </w:t>
      </w:r>
      <w:r>
        <w:t>Register</w:t>
      </w:r>
      <w:r>
        <w:rPr>
          <w:spacing w:val="-4"/>
        </w:rPr>
        <w:t xml:space="preserve"> </w:t>
      </w:r>
      <w:r>
        <w:t>leaves</w:t>
      </w:r>
      <w:r>
        <w:rPr>
          <w:spacing w:val="-4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attend</w:t>
      </w:r>
      <w:r>
        <w:rPr>
          <w:spacing w:val="-3"/>
        </w:rPr>
        <w:t xml:space="preserve"> </w:t>
      </w:r>
      <w:r>
        <w:t>another</w:t>
      </w:r>
      <w:r>
        <w:rPr>
          <w:spacing w:val="-1"/>
        </w:rPr>
        <w:t xml:space="preserve"> </w:t>
      </w:r>
      <w:r>
        <w:t>school,</w:t>
      </w:r>
      <w:r>
        <w:rPr>
          <w:spacing w:val="-4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 xml:space="preserve">appropriate documentation/records </w:t>
      </w:r>
      <w:proofErr w:type="gramStart"/>
      <w:r>
        <w:t>are forwarded</w:t>
      </w:r>
      <w:proofErr w:type="gramEnd"/>
      <w:r>
        <w:t xml:space="preserve"> to the new school, this includes:</w:t>
      </w:r>
    </w:p>
    <w:p w:rsidR="003E7A6D" w:rsidRDefault="00A61DF6">
      <w:pPr>
        <w:pStyle w:val="ListParagraph"/>
        <w:numPr>
          <w:ilvl w:val="0"/>
          <w:numId w:val="1"/>
        </w:numPr>
        <w:tabs>
          <w:tab w:val="left" w:pos="594"/>
        </w:tabs>
        <w:spacing w:before="292"/>
        <w:rPr>
          <w:sz w:val="24"/>
        </w:rPr>
      </w:pPr>
      <w:r>
        <w:rPr>
          <w:sz w:val="24"/>
        </w:rPr>
        <w:t>Pupil Information</w:t>
      </w:r>
    </w:p>
    <w:p w:rsidR="003E7A6D" w:rsidRPr="00A61DF6" w:rsidRDefault="00E447D2">
      <w:pPr>
        <w:pStyle w:val="ListParagraph"/>
        <w:numPr>
          <w:ilvl w:val="0"/>
          <w:numId w:val="1"/>
        </w:numPr>
        <w:tabs>
          <w:tab w:val="left" w:pos="594"/>
        </w:tabs>
        <w:rPr>
          <w:sz w:val="24"/>
        </w:rPr>
      </w:pPr>
      <w:r>
        <w:rPr>
          <w:sz w:val="24"/>
        </w:rPr>
        <w:t>Results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Review</w:t>
      </w:r>
      <w:r>
        <w:rPr>
          <w:spacing w:val="-2"/>
          <w:sz w:val="24"/>
        </w:rPr>
        <w:t xml:space="preserve"> Meetings</w:t>
      </w:r>
    </w:p>
    <w:p w:rsidR="00A61DF6" w:rsidRPr="00A61DF6" w:rsidRDefault="00A61DF6">
      <w:pPr>
        <w:pStyle w:val="ListParagraph"/>
        <w:numPr>
          <w:ilvl w:val="0"/>
          <w:numId w:val="1"/>
        </w:numPr>
        <w:tabs>
          <w:tab w:val="left" w:pos="594"/>
        </w:tabs>
        <w:rPr>
          <w:sz w:val="24"/>
        </w:rPr>
      </w:pPr>
      <w:r>
        <w:rPr>
          <w:spacing w:val="-2"/>
          <w:sz w:val="24"/>
        </w:rPr>
        <w:t>Early Help documents</w:t>
      </w:r>
    </w:p>
    <w:p w:rsidR="00A61DF6" w:rsidRDefault="00A61DF6">
      <w:pPr>
        <w:pStyle w:val="ListParagraph"/>
        <w:numPr>
          <w:ilvl w:val="0"/>
          <w:numId w:val="1"/>
        </w:numPr>
        <w:tabs>
          <w:tab w:val="left" w:pos="594"/>
        </w:tabs>
        <w:rPr>
          <w:sz w:val="24"/>
        </w:rPr>
      </w:pPr>
      <w:r>
        <w:rPr>
          <w:spacing w:val="-2"/>
          <w:sz w:val="24"/>
        </w:rPr>
        <w:t>Professionals’ reports</w:t>
      </w:r>
    </w:p>
    <w:p w:rsidR="003E7A6D" w:rsidRDefault="00E447D2">
      <w:pPr>
        <w:pStyle w:val="ListParagraph"/>
        <w:numPr>
          <w:ilvl w:val="0"/>
          <w:numId w:val="1"/>
        </w:numPr>
        <w:tabs>
          <w:tab w:val="left" w:pos="594"/>
        </w:tabs>
        <w:rPr>
          <w:sz w:val="24"/>
        </w:rPr>
      </w:pPr>
      <w:r>
        <w:rPr>
          <w:sz w:val="24"/>
        </w:rPr>
        <w:t>Regular</w:t>
      </w:r>
      <w:r>
        <w:rPr>
          <w:spacing w:val="-2"/>
          <w:sz w:val="24"/>
        </w:rPr>
        <w:t xml:space="preserve"> </w:t>
      </w:r>
      <w:r>
        <w:rPr>
          <w:sz w:val="24"/>
        </w:rPr>
        <w:t>reports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progress</w:t>
      </w:r>
    </w:p>
    <w:p w:rsidR="003E7A6D" w:rsidRDefault="00A61DF6">
      <w:pPr>
        <w:pStyle w:val="ListParagraph"/>
        <w:numPr>
          <w:ilvl w:val="0"/>
          <w:numId w:val="1"/>
        </w:numPr>
        <w:tabs>
          <w:tab w:val="left" w:pos="594"/>
        </w:tabs>
        <w:rPr>
          <w:sz w:val="24"/>
        </w:rPr>
      </w:pPr>
      <w:r>
        <w:rPr>
          <w:sz w:val="24"/>
        </w:rPr>
        <w:t>T</w:t>
      </w:r>
      <w:r w:rsidR="00E447D2">
        <w:rPr>
          <w:sz w:val="24"/>
        </w:rPr>
        <w:t>eacher</w:t>
      </w:r>
      <w:r w:rsidR="00E447D2">
        <w:rPr>
          <w:spacing w:val="-1"/>
          <w:sz w:val="24"/>
        </w:rPr>
        <w:t xml:space="preserve"> </w:t>
      </w:r>
      <w:r w:rsidR="00E447D2">
        <w:rPr>
          <w:sz w:val="24"/>
        </w:rPr>
        <w:t>assessment</w:t>
      </w:r>
      <w:r w:rsidR="00E447D2">
        <w:rPr>
          <w:spacing w:val="-3"/>
          <w:sz w:val="24"/>
        </w:rPr>
        <w:t xml:space="preserve"> </w:t>
      </w:r>
      <w:r w:rsidR="00E447D2">
        <w:rPr>
          <w:spacing w:val="-2"/>
          <w:sz w:val="24"/>
        </w:rPr>
        <w:t>results</w:t>
      </w:r>
    </w:p>
    <w:p w:rsidR="003E7A6D" w:rsidRPr="00D17C0D" w:rsidRDefault="00E447D2">
      <w:pPr>
        <w:pStyle w:val="ListParagraph"/>
        <w:numPr>
          <w:ilvl w:val="0"/>
          <w:numId w:val="1"/>
        </w:numPr>
        <w:tabs>
          <w:tab w:val="left" w:pos="594"/>
        </w:tabs>
        <w:rPr>
          <w:sz w:val="24"/>
        </w:rPr>
      </w:pPr>
      <w:r>
        <w:rPr>
          <w:sz w:val="24"/>
        </w:rPr>
        <w:t>Examples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work</w:t>
      </w:r>
    </w:p>
    <w:p w:rsidR="00D17C0D" w:rsidRDefault="00D17C0D" w:rsidP="00D17C0D">
      <w:pPr>
        <w:tabs>
          <w:tab w:val="left" w:pos="594"/>
        </w:tabs>
        <w:rPr>
          <w:sz w:val="24"/>
        </w:rPr>
      </w:pPr>
    </w:p>
    <w:p w:rsidR="00D17C0D" w:rsidRPr="00D17C0D" w:rsidRDefault="00D17C0D" w:rsidP="00D17C0D">
      <w:pPr>
        <w:tabs>
          <w:tab w:val="left" w:pos="594"/>
        </w:tabs>
        <w:rPr>
          <w:sz w:val="24"/>
        </w:rPr>
      </w:pPr>
      <w:r>
        <w:rPr>
          <w:sz w:val="24"/>
        </w:rPr>
        <w:t xml:space="preserve">If you have any concerns about your child, please contact the class teacher in the first instance. </w:t>
      </w:r>
      <w:bookmarkStart w:id="7" w:name="_GoBack"/>
      <w:bookmarkEnd w:id="7"/>
    </w:p>
    <w:p w:rsidR="003E7A6D" w:rsidRDefault="003E7A6D" w:rsidP="00A61DF6">
      <w:pPr>
        <w:pStyle w:val="ListParagraph"/>
        <w:tabs>
          <w:tab w:val="left" w:pos="594"/>
        </w:tabs>
        <w:ind w:right="343" w:firstLine="0"/>
        <w:rPr>
          <w:sz w:val="24"/>
        </w:rPr>
      </w:pPr>
    </w:p>
    <w:sectPr w:rsidR="003E7A6D">
      <w:pgSz w:w="11910" w:h="16840"/>
      <w:pgMar w:top="660" w:right="1133" w:bottom="980" w:left="992" w:header="0" w:footer="78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447D2" w:rsidRDefault="00E447D2">
      <w:r>
        <w:separator/>
      </w:r>
    </w:p>
  </w:endnote>
  <w:endnote w:type="continuationSeparator" w:id="0">
    <w:p w:rsidR="00E447D2" w:rsidRDefault="00E447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E7A6D" w:rsidRDefault="00E447D2">
    <w:pPr>
      <w:pStyle w:val="BodyText"/>
      <w:spacing w:line="14" w:lineRule="auto"/>
      <w:ind w:left="0"/>
      <w:rPr>
        <w:sz w:val="20"/>
      </w:rPr>
    </w:pPr>
    <w:r>
      <w:rPr>
        <w:noProof/>
        <w:sz w:val="20"/>
        <w:lang w:val="en-GB" w:eastAsia="en-GB"/>
      </w:rPr>
      <mc:AlternateContent>
        <mc:Choice Requires="wps">
          <w:drawing>
            <wp:anchor distT="0" distB="0" distL="0" distR="0" simplePos="0" relativeHeight="487479296" behindDoc="1" locked="0" layoutInCell="1" allowOverlap="1">
              <wp:simplePos x="0" y="0"/>
              <wp:positionH relativeFrom="page">
                <wp:posOffset>3704844</wp:posOffset>
              </wp:positionH>
              <wp:positionV relativeFrom="page">
                <wp:posOffset>10051625</wp:posOffset>
              </wp:positionV>
              <wp:extent cx="165100" cy="19431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51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3E7A6D" w:rsidRDefault="00E447D2">
                          <w:pPr>
                            <w:pStyle w:val="BodyText"/>
                            <w:spacing w:before="10"/>
                            <w:ind w:left="60"/>
                            <w:rPr>
                              <w:rFonts w:ascii="Times New Roman"/>
                            </w:rPr>
                          </w:pPr>
                          <w:r>
                            <w:rPr>
                              <w:rFonts w:ascii="Times New Roman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/>
                              <w:spacing w:val="-10"/>
                            </w:rPr>
                            <w:fldChar w:fldCharType="separate"/>
                          </w:r>
                          <w:r w:rsidR="00D17C0D">
                            <w:rPr>
                              <w:rFonts w:ascii="Times New Roman"/>
                              <w:noProof/>
                              <w:spacing w:val="-10"/>
                            </w:rPr>
                            <w:t>5</w:t>
                          </w:r>
                          <w:r>
                            <w:rPr>
                              <w:rFonts w:ascii="Times New Roman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291.7pt;margin-top:791.45pt;width:13pt;height:15.3pt;z-index:-158371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" filled="f" stroked="f">
              <v:path arrowok="t"/>
              <v:textbox inset="0,0,0,0">
                <w:txbxContent>
                  <w:p w:rsidR="003E7A6D" w:rsidRDefault="00E447D2">
                    <w:pPr>
                      <w:pStyle w:val="BodyText"/>
                      <w:spacing w:before="10"/>
                      <w:ind w:left="60"/>
                      <w:rPr>
                        <w:rFonts w:ascii="Times New Roman"/>
                      </w:rPr>
                    </w:pPr>
                    <w:r>
                      <w:rPr>
                        <w:rFonts w:ascii="Times New Roman"/>
                        <w:spacing w:val="-10"/>
                      </w:rPr>
                      <w:fldChar w:fldCharType="begin"/>
                    </w:r>
                    <w:r>
                      <w:rPr>
                        <w:rFonts w:ascii="Times New Roman"/>
                        <w:spacing w:val="-10"/>
                      </w:rPr>
                      <w:instrText xml:space="preserve"> PAGE </w:instrText>
                    </w:r>
                    <w:r>
                      <w:rPr>
                        <w:rFonts w:ascii="Times New Roman"/>
                        <w:spacing w:val="-10"/>
                      </w:rPr>
                      <w:fldChar w:fldCharType="separate"/>
                    </w:r>
                    <w:r w:rsidR="00D17C0D">
                      <w:rPr>
                        <w:rFonts w:ascii="Times New Roman"/>
                        <w:noProof/>
                        <w:spacing w:val="-10"/>
                      </w:rPr>
                      <w:t>5</w:t>
                    </w:r>
                    <w:r>
                      <w:rPr>
                        <w:rFonts w:ascii="Times New Roman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447D2" w:rsidRDefault="00E447D2">
      <w:r>
        <w:separator/>
      </w:r>
    </w:p>
  </w:footnote>
  <w:footnote w:type="continuationSeparator" w:id="0">
    <w:p w:rsidR="00E447D2" w:rsidRDefault="00E447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764412"/>
    <w:multiLevelType w:val="hybridMultilevel"/>
    <w:tmpl w:val="6F323678"/>
    <w:lvl w:ilvl="0" w:tplc="17CAE22A">
      <w:start w:val="1"/>
      <w:numFmt w:val="decimal"/>
      <w:lvlText w:val="%1."/>
      <w:lvlJc w:val="left"/>
      <w:pPr>
        <w:ind w:left="860" w:hanging="360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17464EC4">
      <w:numFmt w:val="bullet"/>
      <w:lvlText w:val="•"/>
      <w:lvlJc w:val="left"/>
      <w:pPr>
        <w:ind w:left="1752" w:hanging="360"/>
      </w:pPr>
      <w:rPr>
        <w:rFonts w:hint="default"/>
        <w:lang w:val="en-US" w:eastAsia="en-US" w:bidi="ar-SA"/>
      </w:rPr>
    </w:lvl>
    <w:lvl w:ilvl="2" w:tplc="1DAA5370">
      <w:numFmt w:val="bullet"/>
      <w:lvlText w:val="•"/>
      <w:lvlJc w:val="left"/>
      <w:pPr>
        <w:ind w:left="2644" w:hanging="360"/>
      </w:pPr>
      <w:rPr>
        <w:rFonts w:hint="default"/>
        <w:lang w:val="en-US" w:eastAsia="en-US" w:bidi="ar-SA"/>
      </w:rPr>
    </w:lvl>
    <w:lvl w:ilvl="3" w:tplc="68D8AAB0">
      <w:numFmt w:val="bullet"/>
      <w:lvlText w:val="•"/>
      <w:lvlJc w:val="left"/>
      <w:pPr>
        <w:ind w:left="3537" w:hanging="360"/>
      </w:pPr>
      <w:rPr>
        <w:rFonts w:hint="default"/>
        <w:lang w:val="en-US" w:eastAsia="en-US" w:bidi="ar-SA"/>
      </w:rPr>
    </w:lvl>
    <w:lvl w:ilvl="4" w:tplc="A5BA5DFA">
      <w:numFmt w:val="bullet"/>
      <w:lvlText w:val="•"/>
      <w:lvlJc w:val="left"/>
      <w:pPr>
        <w:ind w:left="4429" w:hanging="360"/>
      </w:pPr>
      <w:rPr>
        <w:rFonts w:hint="default"/>
        <w:lang w:val="en-US" w:eastAsia="en-US" w:bidi="ar-SA"/>
      </w:rPr>
    </w:lvl>
    <w:lvl w:ilvl="5" w:tplc="9A7873B6">
      <w:numFmt w:val="bullet"/>
      <w:lvlText w:val="•"/>
      <w:lvlJc w:val="left"/>
      <w:pPr>
        <w:ind w:left="5321" w:hanging="360"/>
      </w:pPr>
      <w:rPr>
        <w:rFonts w:hint="default"/>
        <w:lang w:val="en-US" w:eastAsia="en-US" w:bidi="ar-SA"/>
      </w:rPr>
    </w:lvl>
    <w:lvl w:ilvl="6" w:tplc="682CED58">
      <w:numFmt w:val="bullet"/>
      <w:lvlText w:val="•"/>
      <w:lvlJc w:val="left"/>
      <w:pPr>
        <w:ind w:left="6214" w:hanging="360"/>
      </w:pPr>
      <w:rPr>
        <w:rFonts w:hint="default"/>
        <w:lang w:val="en-US" w:eastAsia="en-US" w:bidi="ar-SA"/>
      </w:rPr>
    </w:lvl>
    <w:lvl w:ilvl="7" w:tplc="E41A5EA8">
      <w:numFmt w:val="bullet"/>
      <w:lvlText w:val="•"/>
      <w:lvlJc w:val="left"/>
      <w:pPr>
        <w:ind w:left="7106" w:hanging="360"/>
      </w:pPr>
      <w:rPr>
        <w:rFonts w:hint="default"/>
        <w:lang w:val="en-US" w:eastAsia="en-US" w:bidi="ar-SA"/>
      </w:rPr>
    </w:lvl>
    <w:lvl w:ilvl="8" w:tplc="CF78D20C">
      <w:numFmt w:val="bullet"/>
      <w:lvlText w:val="•"/>
      <w:lvlJc w:val="left"/>
      <w:pPr>
        <w:ind w:left="7999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2F74421E"/>
    <w:multiLevelType w:val="hybridMultilevel"/>
    <w:tmpl w:val="572EE784"/>
    <w:lvl w:ilvl="0" w:tplc="6C1C04BE">
      <w:start w:val="1"/>
      <w:numFmt w:val="decimal"/>
      <w:lvlText w:val="%1."/>
      <w:lvlJc w:val="left"/>
      <w:pPr>
        <w:ind w:left="764" w:hanging="624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3FA27D34">
      <w:numFmt w:val="bullet"/>
      <w:lvlText w:val="•"/>
      <w:lvlJc w:val="left"/>
      <w:pPr>
        <w:ind w:left="1662" w:hanging="624"/>
      </w:pPr>
      <w:rPr>
        <w:rFonts w:hint="default"/>
        <w:lang w:val="en-US" w:eastAsia="en-US" w:bidi="ar-SA"/>
      </w:rPr>
    </w:lvl>
    <w:lvl w:ilvl="2" w:tplc="D72645B4">
      <w:numFmt w:val="bullet"/>
      <w:lvlText w:val="•"/>
      <w:lvlJc w:val="left"/>
      <w:pPr>
        <w:ind w:left="2564" w:hanging="624"/>
      </w:pPr>
      <w:rPr>
        <w:rFonts w:hint="default"/>
        <w:lang w:val="en-US" w:eastAsia="en-US" w:bidi="ar-SA"/>
      </w:rPr>
    </w:lvl>
    <w:lvl w:ilvl="3" w:tplc="6720C1D4">
      <w:numFmt w:val="bullet"/>
      <w:lvlText w:val="•"/>
      <w:lvlJc w:val="left"/>
      <w:pPr>
        <w:ind w:left="3467" w:hanging="624"/>
      </w:pPr>
      <w:rPr>
        <w:rFonts w:hint="default"/>
        <w:lang w:val="en-US" w:eastAsia="en-US" w:bidi="ar-SA"/>
      </w:rPr>
    </w:lvl>
    <w:lvl w:ilvl="4" w:tplc="7076BA0E">
      <w:numFmt w:val="bullet"/>
      <w:lvlText w:val="•"/>
      <w:lvlJc w:val="left"/>
      <w:pPr>
        <w:ind w:left="4369" w:hanging="624"/>
      </w:pPr>
      <w:rPr>
        <w:rFonts w:hint="default"/>
        <w:lang w:val="en-US" w:eastAsia="en-US" w:bidi="ar-SA"/>
      </w:rPr>
    </w:lvl>
    <w:lvl w:ilvl="5" w:tplc="523AE2AA">
      <w:numFmt w:val="bullet"/>
      <w:lvlText w:val="•"/>
      <w:lvlJc w:val="left"/>
      <w:pPr>
        <w:ind w:left="5271" w:hanging="624"/>
      </w:pPr>
      <w:rPr>
        <w:rFonts w:hint="default"/>
        <w:lang w:val="en-US" w:eastAsia="en-US" w:bidi="ar-SA"/>
      </w:rPr>
    </w:lvl>
    <w:lvl w:ilvl="6" w:tplc="1C32F002">
      <w:numFmt w:val="bullet"/>
      <w:lvlText w:val="•"/>
      <w:lvlJc w:val="left"/>
      <w:pPr>
        <w:ind w:left="6174" w:hanging="624"/>
      </w:pPr>
      <w:rPr>
        <w:rFonts w:hint="default"/>
        <w:lang w:val="en-US" w:eastAsia="en-US" w:bidi="ar-SA"/>
      </w:rPr>
    </w:lvl>
    <w:lvl w:ilvl="7" w:tplc="38A46C40">
      <w:numFmt w:val="bullet"/>
      <w:lvlText w:val="•"/>
      <w:lvlJc w:val="left"/>
      <w:pPr>
        <w:ind w:left="7076" w:hanging="624"/>
      </w:pPr>
      <w:rPr>
        <w:rFonts w:hint="default"/>
        <w:lang w:val="en-US" w:eastAsia="en-US" w:bidi="ar-SA"/>
      </w:rPr>
    </w:lvl>
    <w:lvl w:ilvl="8" w:tplc="5332F44C">
      <w:numFmt w:val="bullet"/>
      <w:lvlText w:val="•"/>
      <w:lvlJc w:val="left"/>
      <w:pPr>
        <w:ind w:left="7979" w:hanging="624"/>
      </w:pPr>
      <w:rPr>
        <w:rFonts w:hint="default"/>
        <w:lang w:val="en-US" w:eastAsia="en-US" w:bidi="ar-SA"/>
      </w:rPr>
    </w:lvl>
  </w:abstractNum>
  <w:abstractNum w:abstractNumId="2" w15:restartNumberingAfterBreak="0">
    <w:nsid w:val="401946BB"/>
    <w:multiLevelType w:val="hybridMultilevel"/>
    <w:tmpl w:val="8EF4AA0A"/>
    <w:lvl w:ilvl="0" w:tplc="D9E60B5A">
      <w:numFmt w:val="bullet"/>
      <w:lvlText w:val=""/>
      <w:lvlJc w:val="left"/>
      <w:pPr>
        <w:ind w:left="594" w:hanging="45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F7588F10">
      <w:numFmt w:val="bullet"/>
      <w:lvlText w:val="•"/>
      <w:lvlJc w:val="left"/>
      <w:pPr>
        <w:ind w:left="1518" w:hanging="454"/>
      </w:pPr>
      <w:rPr>
        <w:rFonts w:hint="default"/>
        <w:lang w:val="en-US" w:eastAsia="en-US" w:bidi="ar-SA"/>
      </w:rPr>
    </w:lvl>
    <w:lvl w:ilvl="2" w:tplc="F4CCEB6E">
      <w:numFmt w:val="bullet"/>
      <w:lvlText w:val="•"/>
      <w:lvlJc w:val="left"/>
      <w:pPr>
        <w:ind w:left="2436" w:hanging="454"/>
      </w:pPr>
      <w:rPr>
        <w:rFonts w:hint="default"/>
        <w:lang w:val="en-US" w:eastAsia="en-US" w:bidi="ar-SA"/>
      </w:rPr>
    </w:lvl>
    <w:lvl w:ilvl="3" w:tplc="87AA04B6">
      <w:numFmt w:val="bullet"/>
      <w:lvlText w:val="•"/>
      <w:lvlJc w:val="left"/>
      <w:pPr>
        <w:ind w:left="3355" w:hanging="454"/>
      </w:pPr>
      <w:rPr>
        <w:rFonts w:hint="default"/>
        <w:lang w:val="en-US" w:eastAsia="en-US" w:bidi="ar-SA"/>
      </w:rPr>
    </w:lvl>
    <w:lvl w:ilvl="4" w:tplc="1F8C8468">
      <w:numFmt w:val="bullet"/>
      <w:lvlText w:val="•"/>
      <w:lvlJc w:val="left"/>
      <w:pPr>
        <w:ind w:left="4273" w:hanging="454"/>
      </w:pPr>
      <w:rPr>
        <w:rFonts w:hint="default"/>
        <w:lang w:val="en-US" w:eastAsia="en-US" w:bidi="ar-SA"/>
      </w:rPr>
    </w:lvl>
    <w:lvl w:ilvl="5" w:tplc="22B6FD4A">
      <w:numFmt w:val="bullet"/>
      <w:lvlText w:val="•"/>
      <w:lvlJc w:val="left"/>
      <w:pPr>
        <w:ind w:left="5191" w:hanging="454"/>
      </w:pPr>
      <w:rPr>
        <w:rFonts w:hint="default"/>
        <w:lang w:val="en-US" w:eastAsia="en-US" w:bidi="ar-SA"/>
      </w:rPr>
    </w:lvl>
    <w:lvl w:ilvl="6" w:tplc="A0DC7E6E">
      <w:numFmt w:val="bullet"/>
      <w:lvlText w:val="•"/>
      <w:lvlJc w:val="left"/>
      <w:pPr>
        <w:ind w:left="6110" w:hanging="454"/>
      </w:pPr>
      <w:rPr>
        <w:rFonts w:hint="default"/>
        <w:lang w:val="en-US" w:eastAsia="en-US" w:bidi="ar-SA"/>
      </w:rPr>
    </w:lvl>
    <w:lvl w:ilvl="7" w:tplc="D0EA2B46">
      <w:numFmt w:val="bullet"/>
      <w:lvlText w:val="•"/>
      <w:lvlJc w:val="left"/>
      <w:pPr>
        <w:ind w:left="7028" w:hanging="454"/>
      </w:pPr>
      <w:rPr>
        <w:rFonts w:hint="default"/>
        <w:lang w:val="en-US" w:eastAsia="en-US" w:bidi="ar-SA"/>
      </w:rPr>
    </w:lvl>
    <w:lvl w:ilvl="8" w:tplc="6D5C00FE">
      <w:numFmt w:val="bullet"/>
      <w:lvlText w:val="•"/>
      <w:lvlJc w:val="left"/>
      <w:pPr>
        <w:ind w:left="7947" w:hanging="454"/>
      </w:pPr>
      <w:rPr>
        <w:rFonts w:hint="default"/>
        <w:lang w:val="en-US" w:eastAsia="en-US" w:bidi="ar-SA"/>
      </w:rPr>
    </w:lvl>
  </w:abstractNum>
  <w:abstractNum w:abstractNumId="3" w15:restartNumberingAfterBreak="0">
    <w:nsid w:val="5AF54044"/>
    <w:multiLevelType w:val="hybridMultilevel"/>
    <w:tmpl w:val="6D0A8432"/>
    <w:lvl w:ilvl="0" w:tplc="0EF2BB84">
      <w:numFmt w:val="bullet"/>
      <w:lvlText w:val=""/>
      <w:lvlJc w:val="left"/>
      <w:pPr>
        <w:ind w:left="594" w:hanging="45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26CE2D7C">
      <w:numFmt w:val="bullet"/>
      <w:lvlText w:val="•"/>
      <w:lvlJc w:val="left"/>
      <w:pPr>
        <w:ind w:left="1518" w:hanging="454"/>
      </w:pPr>
      <w:rPr>
        <w:rFonts w:hint="default"/>
        <w:lang w:val="en-US" w:eastAsia="en-US" w:bidi="ar-SA"/>
      </w:rPr>
    </w:lvl>
    <w:lvl w:ilvl="2" w:tplc="7120698C">
      <w:numFmt w:val="bullet"/>
      <w:lvlText w:val="•"/>
      <w:lvlJc w:val="left"/>
      <w:pPr>
        <w:ind w:left="2436" w:hanging="454"/>
      </w:pPr>
      <w:rPr>
        <w:rFonts w:hint="default"/>
        <w:lang w:val="en-US" w:eastAsia="en-US" w:bidi="ar-SA"/>
      </w:rPr>
    </w:lvl>
    <w:lvl w:ilvl="3" w:tplc="8CA64D78">
      <w:numFmt w:val="bullet"/>
      <w:lvlText w:val="•"/>
      <w:lvlJc w:val="left"/>
      <w:pPr>
        <w:ind w:left="3355" w:hanging="454"/>
      </w:pPr>
      <w:rPr>
        <w:rFonts w:hint="default"/>
        <w:lang w:val="en-US" w:eastAsia="en-US" w:bidi="ar-SA"/>
      </w:rPr>
    </w:lvl>
    <w:lvl w:ilvl="4" w:tplc="621888AC">
      <w:numFmt w:val="bullet"/>
      <w:lvlText w:val="•"/>
      <w:lvlJc w:val="left"/>
      <w:pPr>
        <w:ind w:left="4273" w:hanging="454"/>
      </w:pPr>
      <w:rPr>
        <w:rFonts w:hint="default"/>
        <w:lang w:val="en-US" w:eastAsia="en-US" w:bidi="ar-SA"/>
      </w:rPr>
    </w:lvl>
    <w:lvl w:ilvl="5" w:tplc="9D3CAC8E">
      <w:numFmt w:val="bullet"/>
      <w:lvlText w:val="•"/>
      <w:lvlJc w:val="left"/>
      <w:pPr>
        <w:ind w:left="5191" w:hanging="454"/>
      </w:pPr>
      <w:rPr>
        <w:rFonts w:hint="default"/>
        <w:lang w:val="en-US" w:eastAsia="en-US" w:bidi="ar-SA"/>
      </w:rPr>
    </w:lvl>
    <w:lvl w:ilvl="6" w:tplc="6F5EDBE4">
      <w:numFmt w:val="bullet"/>
      <w:lvlText w:val="•"/>
      <w:lvlJc w:val="left"/>
      <w:pPr>
        <w:ind w:left="6110" w:hanging="454"/>
      </w:pPr>
      <w:rPr>
        <w:rFonts w:hint="default"/>
        <w:lang w:val="en-US" w:eastAsia="en-US" w:bidi="ar-SA"/>
      </w:rPr>
    </w:lvl>
    <w:lvl w:ilvl="7" w:tplc="394A1800">
      <w:numFmt w:val="bullet"/>
      <w:lvlText w:val="•"/>
      <w:lvlJc w:val="left"/>
      <w:pPr>
        <w:ind w:left="7028" w:hanging="454"/>
      </w:pPr>
      <w:rPr>
        <w:rFonts w:hint="default"/>
        <w:lang w:val="en-US" w:eastAsia="en-US" w:bidi="ar-SA"/>
      </w:rPr>
    </w:lvl>
    <w:lvl w:ilvl="8" w:tplc="F962CE18">
      <w:numFmt w:val="bullet"/>
      <w:lvlText w:val="•"/>
      <w:lvlJc w:val="left"/>
      <w:pPr>
        <w:ind w:left="7947" w:hanging="454"/>
      </w:pPr>
      <w:rPr>
        <w:rFonts w:hint="default"/>
        <w:lang w:val="en-US" w:eastAsia="en-US" w:bidi="ar-SA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7A6D"/>
    <w:rsid w:val="003E7A6D"/>
    <w:rsid w:val="0044386B"/>
    <w:rsid w:val="00A61DF6"/>
    <w:rsid w:val="00D17C0D"/>
    <w:rsid w:val="00E447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848FBE"/>
  <w15:docId w15:val="{44EC43F4-D520-4E76-8FC7-F3E9E8BEC7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1"/>
    <w:qFormat/>
    <w:pPr>
      <w:ind w:left="140"/>
      <w:outlineLvl w:val="0"/>
    </w:pPr>
    <w:rPr>
      <w:b/>
      <w:bCs/>
      <w:sz w:val="24"/>
      <w:szCs w:val="24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594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594" w:hanging="454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1998</Words>
  <Characters>11392</Characters>
  <Application>Microsoft Office Word</Application>
  <DocSecurity>0</DocSecurity>
  <Lines>94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ALL SAINTS’ CE (AIDED) PRIMARY SCHOOL</vt:lpstr>
    </vt:vector>
  </TitlesOfParts>
  <Company>BMBC LEA</Company>
  <LinksUpToDate>false</LinksUpToDate>
  <CharactersWithSpaces>13364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 SAINTS’ CE (AIDED) PRIMARY SCHOOL</dc:title>
  <dc:creator>All Saints CE</dc:creator>
  <cp:lastModifiedBy>Katie Hague</cp:lastModifiedBy>
  <cp:revision>3</cp:revision>
  <dcterms:created xsi:type="dcterms:W3CDTF">2025-05-08T11:18:00Z</dcterms:created>
  <dcterms:modified xsi:type="dcterms:W3CDTF">2025-05-08T11:19:00Z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2025-03-14T00:00:00Z</vt:filetime>
  </property>
  <property fmtid="{D5CDD505-2E9C-101B-9397-08002B2CF9AE}" pid="3" name="Creator">
    <vt:lpwstr>Acrobat PDFMaker 25 for Word</vt:lpwstr>
  </property>
  <property fmtid="{D5CDD505-2E9C-101B-9397-08002B2CF9AE}" pid="4" name="LastSaved">
    <vt:filetime>2025-05-08T00:00:00Z</vt:filetime>
  </property>
  <property fmtid="{D5CDD505-2E9C-101B-9397-08002B2CF9AE}" pid="5" name="Producer">
    <vt:lpwstr>Adobe PDF Library 25.1.208</vt:lpwstr>
  </property>
  <property fmtid="{D5CDD505-2E9C-101B-9397-08002B2CF9AE}" pid="6" name="SourceModified">
    <vt:lpwstr>D:20250314135537</vt:lpwstr>
  </property>
</Properties>
</file>